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2FE2" w14:textId="77777777" w:rsidR="00FA606C" w:rsidRDefault="00FA606C" w:rsidP="00712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3C4F3" w14:textId="77777777" w:rsidR="007121BC" w:rsidRDefault="00AB0C87" w:rsidP="00712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</w:t>
      </w:r>
      <w:r w:rsidR="007121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</w:p>
    <w:p w14:paraId="2CC75B92" w14:textId="77777777" w:rsidR="007121BC" w:rsidRDefault="007121BC" w:rsidP="00712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="00AB0C87"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0C87"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10B9D7" w14:textId="37B432C8" w:rsidR="00AB0C87" w:rsidRPr="009869F7" w:rsidRDefault="007121BC" w:rsidP="007121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ЛОГБУ </w:t>
      </w:r>
      <w:r w:rsidR="00AB0C87"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«Сясьстройский </w:t>
      </w:r>
      <w:r w:rsidR="00C4155A">
        <w:rPr>
          <w:rFonts w:ascii="Times New Roman" w:eastAsia="Times New Roman" w:hAnsi="Times New Roman" w:cs="Times New Roman"/>
          <w:sz w:val="28"/>
          <w:szCs w:val="28"/>
          <w:lang w:eastAsia="ru-RU"/>
        </w:rPr>
        <w:t>ДСП</w:t>
      </w:r>
      <w:r w:rsidR="00AB0C87"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7B66A16" w14:textId="34BCF478" w:rsidR="00AB0C87" w:rsidRPr="00617447" w:rsidRDefault="00AB0C87" w:rsidP="009869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7121B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485</w:t>
      </w:r>
      <w:r w:rsidR="0071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C4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617447">
        <w:rPr>
          <w:rFonts w:ascii="Times New Roman" w:eastAsia="Times New Roman" w:hAnsi="Times New Roman" w:cs="Times New Roman"/>
          <w:sz w:val="28"/>
          <w:szCs w:val="28"/>
          <w:lang w:eastAsia="ru-RU"/>
        </w:rPr>
        <w:t>0.12.</w:t>
      </w:r>
      <w:r w:rsidR="00152DF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74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p w14:paraId="0C10A6F0" w14:textId="77777777" w:rsidR="00AB0C87" w:rsidRPr="009869F7" w:rsidRDefault="00AB0C87" w:rsidP="00EE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9869F7" w:rsidRPr="0098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638D0857" w14:textId="77777777" w:rsidR="00617447" w:rsidRDefault="00617447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5E0E99A" w14:textId="3EBC942B" w:rsidR="00EE4E99" w:rsidRPr="00EE4E99" w:rsidRDefault="00AB0C87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4E9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Правила </w:t>
      </w:r>
    </w:p>
    <w:p w14:paraId="506E9D6C" w14:textId="77777777" w:rsidR="00EE4E99" w:rsidRDefault="00AB0C87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внутреннего распорядка получателей социальных услуг </w:t>
      </w:r>
    </w:p>
    <w:p w14:paraId="3E9A2867" w14:textId="77777777" w:rsidR="00EE4E99" w:rsidRDefault="00AB0C87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Ленинградском областном государственном стационарном </w:t>
      </w:r>
    </w:p>
    <w:p w14:paraId="3B0CCE09" w14:textId="77777777" w:rsidR="00AB0C87" w:rsidRPr="009869F7" w:rsidRDefault="00B53E8B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бюджетном</w:t>
      </w:r>
      <w:r w:rsidR="00AB0C87" w:rsidRPr="00986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учреждении социального обслуживания</w:t>
      </w:r>
    </w:p>
    <w:p w14:paraId="75490835" w14:textId="60ACBE3A" w:rsidR="00AB0C87" w:rsidRDefault="00AB0C87" w:rsidP="0098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«Сясьстройский </w:t>
      </w:r>
      <w:r w:rsidR="00C41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социального проживания</w:t>
      </w:r>
      <w:r w:rsidRPr="00986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DCCCA66" w14:textId="77777777" w:rsidR="00EE4E99" w:rsidRDefault="00EE4E99" w:rsidP="00EE4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F1418B" w14:textId="56C51C0F" w:rsidR="00B60C5D" w:rsidRDefault="00402543" w:rsidP="00C4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EE882EA" w14:textId="77777777" w:rsidR="00617447" w:rsidRDefault="00617447" w:rsidP="00C41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C3981" w14:textId="77777777" w:rsidR="00EC7F2D" w:rsidRPr="00A35A79" w:rsidRDefault="00EC7F2D" w:rsidP="00DF1F6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E6D2B2" w14:textId="77777777" w:rsidR="00B60C5D" w:rsidRPr="00A35A79" w:rsidRDefault="00B60C5D" w:rsidP="00DF1F6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CDCC9" w14:textId="17FE6C79" w:rsidR="00C4155A" w:rsidRPr="00A35A79" w:rsidRDefault="00EC7F2D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1.1. </w:t>
      </w:r>
      <w:r w:rsidR="00C4155A" w:rsidRPr="00A35A79">
        <w:rPr>
          <w:rFonts w:ascii="Times New Roman" w:hAnsi="Times New Roman" w:cs="Times New Roman"/>
          <w:sz w:val="28"/>
          <w:szCs w:val="28"/>
        </w:rPr>
        <w:t>Настоящие Правила внутреннего распорядка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55A" w:rsidRPr="00A35A79">
        <w:rPr>
          <w:rFonts w:ascii="Times New Roman" w:hAnsi="Times New Roman" w:cs="Times New Roman"/>
          <w:sz w:val="28"/>
          <w:szCs w:val="28"/>
        </w:rPr>
        <w:t>для получателей социальных услуг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в Ленинградском областном государственном стационарном бюджетном учреждении социального обслуживания «</w:t>
      </w:r>
      <w:proofErr w:type="spellStart"/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>Сясьтройский</w:t>
      </w:r>
      <w:proofErr w:type="spellEnd"/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дом социального проживания» </w:t>
      </w:r>
      <w:r w:rsidR="00C4155A" w:rsidRPr="00A35A7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4155A" w:rsidRPr="00A35A79">
        <w:rPr>
          <w:rFonts w:ascii="Times New Roman" w:hAnsi="Times New Roman" w:cs="Times New Roman"/>
          <w:sz w:val="28"/>
          <w:szCs w:val="28"/>
        </w:rPr>
        <w:t>Правила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155A" w:rsidRPr="00A35A79">
        <w:rPr>
          <w:rFonts w:ascii="Times New Roman" w:hAnsi="Times New Roman" w:cs="Times New Roman"/>
          <w:sz w:val="28"/>
          <w:szCs w:val="28"/>
        </w:rPr>
        <w:t>являются организационно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155A" w:rsidRPr="00A35A79">
        <w:rPr>
          <w:rFonts w:ascii="Times New Roman" w:hAnsi="Times New Roman" w:cs="Times New Roman"/>
          <w:sz w:val="28"/>
          <w:szCs w:val="28"/>
        </w:rPr>
        <w:t>правовым документом, регламентирующим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55A" w:rsidRPr="00A35A79">
        <w:rPr>
          <w:rFonts w:ascii="Times New Roman" w:hAnsi="Times New Roman" w:cs="Times New Roman"/>
          <w:sz w:val="28"/>
          <w:szCs w:val="28"/>
        </w:rPr>
        <w:t>правила проживания, распорядок дня, права, обязанности и ответственность получателей социальных услуг,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4155A" w:rsidRPr="00A35A79">
        <w:rPr>
          <w:rFonts w:ascii="Times New Roman" w:hAnsi="Times New Roman" w:cs="Times New Roman"/>
          <w:sz w:val="28"/>
          <w:szCs w:val="28"/>
        </w:rPr>
        <w:t xml:space="preserve">их законных представителей, а также родственников и  посетителей (далее 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155A" w:rsidRPr="00A35A79">
        <w:rPr>
          <w:rFonts w:ascii="Times New Roman" w:hAnsi="Times New Roman" w:cs="Times New Roman"/>
          <w:sz w:val="28"/>
          <w:szCs w:val="28"/>
        </w:rPr>
        <w:t xml:space="preserve">иные лица) 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>Ленинградского областного государственного стационарного бюджетного учреждения социального обслуживания «</w:t>
      </w:r>
      <w:proofErr w:type="spellStart"/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>Сясьтройский</w:t>
      </w:r>
      <w:proofErr w:type="spellEnd"/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 дом социального проживания»</w:t>
      </w:r>
      <w:r w:rsidR="00C4155A" w:rsidRPr="00A35A7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4155A" w:rsidRPr="00A35A79">
        <w:rPr>
          <w:rFonts w:ascii="Times New Roman" w:hAnsi="Times New Roman" w:cs="Times New Roman"/>
          <w:sz w:val="28"/>
          <w:szCs w:val="28"/>
        </w:rPr>
        <w:t>Учреждение</w:t>
      </w:r>
      <w:r w:rsidR="00C4155A" w:rsidRPr="00A35A7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684EEE26" w14:textId="2FC2C907" w:rsidR="00C4155A" w:rsidRPr="00A35A79" w:rsidRDefault="00C4155A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A35A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в области социального обслуживания, охраны здоровья, психиатрической помощи, обеспечения санитарно</w:t>
      </w:r>
      <w:r w:rsid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эпидемиологического благополучия населения, иными локальными нормативными актами.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130D8F" w14:textId="77777777" w:rsidR="00C4155A" w:rsidRPr="00A35A79" w:rsidRDefault="00C4155A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A35A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Получатели социальных услуг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(или их законные представители)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знакомятся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 Правилами в день поступления в Учреждении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FBF40C" w14:textId="77777777" w:rsidR="00C4155A" w:rsidRPr="00A35A79" w:rsidRDefault="00C4155A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A35A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Настоящие Правила являются обязательными к исполнению для получателей социальных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услуг, их законных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представителей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и иных лиц, посещающих Учреждение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CCE6D0B" w14:textId="77777777" w:rsidR="00C4155A" w:rsidRPr="00A35A79" w:rsidRDefault="00C4155A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A35A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 целью обеспечения безопасности граждан, поддержания дисциплины,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внутреннего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распорядка и предупреждения возникновения чрезвычайных ситуаций в Учреждении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ведется видеонаблюдение.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39FC10" w14:textId="77777777" w:rsidR="00C4155A" w:rsidRPr="00A35A79" w:rsidRDefault="00C4155A" w:rsidP="00DF1F61">
      <w:pPr>
        <w:spacing w:after="0" w:line="240" w:lineRule="auto"/>
        <w:ind w:left="-13"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1.6</w:t>
      </w:r>
      <w:r w:rsidRPr="00A35A7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Лица, нарушающие Правила и совершающие противоправные действия, привлекаются к административной и уголовной ответственности в установленном порядке.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453017" w14:textId="404A24B3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1.</w:t>
      </w:r>
      <w:r w:rsidR="00E60F9C">
        <w:rPr>
          <w:rFonts w:ascii="Times New Roman" w:hAnsi="Times New Roman" w:cs="Times New Roman"/>
          <w:sz w:val="28"/>
          <w:szCs w:val="28"/>
        </w:rPr>
        <w:t>7</w:t>
      </w:r>
      <w:r w:rsidRPr="00A35A79">
        <w:rPr>
          <w:rFonts w:ascii="Times New Roman" w:hAnsi="Times New Roman" w:cs="Times New Roman"/>
          <w:sz w:val="28"/>
          <w:szCs w:val="28"/>
        </w:rPr>
        <w:t>. Правила подлежат размещению на официальном сайте и</w:t>
      </w:r>
      <w:r w:rsidR="00AB0C8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информационном стенде в </w:t>
      </w:r>
      <w:r w:rsidR="00AB0C87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чреждении.</w:t>
      </w:r>
    </w:p>
    <w:p w14:paraId="1652A7E4" w14:textId="70B5C1A0" w:rsidR="00402543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60F9C">
        <w:rPr>
          <w:rFonts w:ascii="Times New Roman" w:hAnsi="Times New Roman" w:cs="Times New Roman"/>
          <w:sz w:val="28"/>
          <w:szCs w:val="28"/>
        </w:rPr>
        <w:t>8</w:t>
      </w:r>
      <w:r w:rsidRPr="00A35A79">
        <w:rPr>
          <w:rFonts w:ascii="Times New Roman" w:hAnsi="Times New Roman" w:cs="Times New Roman"/>
          <w:sz w:val="28"/>
          <w:szCs w:val="28"/>
        </w:rPr>
        <w:t>. Получатели социальных услуг в обязательном порядке должны быть</w:t>
      </w:r>
      <w:r w:rsidR="0021586C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ознакомлены с содержанием Правил под роспись при заключении договора о</w:t>
      </w:r>
      <w:r w:rsidR="00AB0C8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предоставлении социальных услуг.</w:t>
      </w:r>
    </w:p>
    <w:p w14:paraId="179EF338" w14:textId="5439A5E7" w:rsidR="00073036" w:rsidRPr="00073036" w:rsidRDefault="00073036" w:rsidP="00073036">
      <w:pPr>
        <w:pStyle w:val="ac"/>
        <w:ind w:firstLine="0"/>
        <w:rPr>
          <w:sz w:val="28"/>
          <w:szCs w:val="28"/>
        </w:rPr>
      </w:pPr>
      <w:r w:rsidRPr="00073036">
        <w:rPr>
          <w:rFonts w:cs="Times New Roman"/>
          <w:sz w:val="28"/>
          <w:szCs w:val="28"/>
        </w:rPr>
        <w:t>1.9. Получателям социальных услуг пред</w:t>
      </w:r>
      <w:r w:rsidRPr="00073036">
        <w:rPr>
          <w:sz w:val="28"/>
          <w:szCs w:val="28"/>
        </w:rPr>
        <w:t>оставляются следующие виды социальных услуг с учетом их индивидуальных потребностей:</w:t>
      </w:r>
    </w:p>
    <w:p w14:paraId="47E55767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0" w:name="anchor10081"/>
      <w:bookmarkEnd w:id="0"/>
      <w:r w:rsidRPr="00073036">
        <w:rPr>
          <w:sz w:val="28"/>
          <w:szCs w:val="28"/>
        </w:rPr>
        <w:t>1) социально-бытовые;</w:t>
      </w:r>
    </w:p>
    <w:p w14:paraId="4456DCC4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1" w:name="anchor10082"/>
      <w:bookmarkEnd w:id="1"/>
      <w:r w:rsidRPr="00073036">
        <w:rPr>
          <w:sz w:val="28"/>
          <w:szCs w:val="28"/>
        </w:rPr>
        <w:t>2) социально-медицинские;</w:t>
      </w:r>
    </w:p>
    <w:p w14:paraId="53601695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2" w:name="anchor10083"/>
      <w:bookmarkEnd w:id="2"/>
      <w:r w:rsidRPr="00073036">
        <w:rPr>
          <w:sz w:val="28"/>
          <w:szCs w:val="28"/>
        </w:rPr>
        <w:t>3) социально-психологические;</w:t>
      </w:r>
    </w:p>
    <w:p w14:paraId="284F21A1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3" w:name="anchor10084"/>
      <w:bookmarkEnd w:id="3"/>
      <w:r w:rsidRPr="00073036">
        <w:rPr>
          <w:sz w:val="28"/>
          <w:szCs w:val="28"/>
        </w:rPr>
        <w:t>4) социально-педагогические;</w:t>
      </w:r>
    </w:p>
    <w:p w14:paraId="7EC9EC9C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4" w:name="anchor10085"/>
      <w:bookmarkEnd w:id="4"/>
      <w:r w:rsidRPr="00073036">
        <w:rPr>
          <w:sz w:val="28"/>
          <w:szCs w:val="28"/>
        </w:rPr>
        <w:t>5) социально-трудовые;</w:t>
      </w:r>
    </w:p>
    <w:p w14:paraId="238715AF" w14:textId="77777777" w:rsidR="00073036" w:rsidRPr="00073036" w:rsidRDefault="00073036" w:rsidP="00073036">
      <w:pPr>
        <w:pStyle w:val="ac"/>
        <w:rPr>
          <w:sz w:val="28"/>
          <w:szCs w:val="28"/>
        </w:rPr>
      </w:pPr>
      <w:bookmarkStart w:id="5" w:name="anchor10086"/>
      <w:bookmarkEnd w:id="5"/>
      <w:r w:rsidRPr="00073036">
        <w:rPr>
          <w:sz w:val="28"/>
          <w:szCs w:val="28"/>
        </w:rPr>
        <w:t>6) социально-правовые;</w:t>
      </w:r>
    </w:p>
    <w:p w14:paraId="10579B8A" w14:textId="3C511499" w:rsidR="00073036" w:rsidRPr="00073036" w:rsidRDefault="00073036" w:rsidP="00073036">
      <w:pPr>
        <w:pStyle w:val="ac"/>
        <w:rPr>
          <w:sz w:val="28"/>
          <w:szCs w:val="28"/>
        </w:rPr>
      </w:pPr>
      <w:bookmarkStart w:id="6" w:name="anchor10087"/>
      <w:bookmarkEnd w:id="6"/>
      <w:r w:rsidRPr="00073036">
        <w:rPr>
          <w:sz w:val="28"/>
          <w:szCs w:val="28"/>
        </w:rPr>
        <w:t>7) услуги в целях повышения коммуникативного потенциала получателей социальных услуг, имеющих ограничения жизнедеятельности</w:t>
      </w:r>
      <w:r>
        <w:rPr>
          <w:sz w:val="28"/>
          <w:szCs w:val="28"/>
        </w:rPr>
        <w:t>.</w:t>
      </w:r>
    </w:p>
    <w:p w14:paraId="264AEA0C" w14:textId="5A27C712" w:rsidR="003303EA" w:rsidRDefault="00E24D5D" w:rsidP="00DF1F61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  </w:t>
      </w:r>
      <w:r w:rsidR="00E60F9C">
        <w:rPr>
          <w:rFonts w:ascii="Times New Roman" w:hAnsi="Times New Roman" w:cs="Times New Roman"/>
          <w:sz w:val="28"/>
          <w:szCs w:val="28"/>
        </w:rPr>
        <w:t>1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  <w:r w:rsidR="00073036">
        <w:rPr>
          <w:rFonts w:ascii="Times New Roman" w:hAnsi="Times New Roman" w:cs="Times New Roman"/>
          <w:sz w:val="28"/>
          <w:szCs w:val="28"/>
        </w:rPr>
        <w:t>10</w:t>
      </w:r>
      <w:r w:rsidR="00AB0C8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3F6DD3" w:rsidRPr="00A35A7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Социальное обслуживание осуществляется посредством предоставления гражданам, признанным нуждающимися в социальном обслуживании, социальных услуг, входящих в перечень социальных услуг, предоставляемых поставщиками социальных услуг, в соответствии с индивидуальной программой предоставления социальных услуг (далее - ИППСУ) в целях улучшения условий их жизнедеятельности</w:t>
      </w:r>
      <w:r w:rsidR="003303EA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30195D8" w14:textId="5F113183" w:rsidR="00EC7F2D" w:rsidRPr="00A35A79" w:rsidRDefault="00E60F9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F2D" w:rsidRPr="00A35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3036">
        <w:rPr>
          <w:rFonts w:ascii="Times New Roman" w:hAnsi="Times New Roman" w:cs="Times New Roman"/>
          <w:sz w:val="28"/>
          <w:szCs w:val="28"/>
        </w:rPr>
        <w:t>1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получателю социальных услуг на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основании договора о предоставлении социальных услуг (далее</w:t>
      </w:r>
      <w:r w:rsidR="00177109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-</w:t>
      </w:r>
      <w:r w:rsidR="00177109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договор), заключаемого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гражданином либо его законным </w:t>
      </w:r>
      <w:r w:rsidR="009E3EF8" w:rsidRPr="00A35A79">
        <w:rPr>
          <w:rFonts w:ascii="Times New Roman" w:hAnsi="Times New Roman" w:cs="Times New Roman"/>
          <w:sz w:val="28"/>
          <w:szCs w:val="28"/>
        </w:rPr>
        <w:t>представителем и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 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чреждением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 в лице директора</w:t>
      </w:r>
      <w:r w:rsidR="00D329A0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938F802" w14:textId="2EC6DF64" w:rsidR="00EC7F2D" w:rsidRDefault="00E60F9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F2D" w:rsidRPr="00A35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3036">
        <w:rPr>
          <w:rFonts w:ascii="Times New Roman" w:hAnsi="Times New Roman" w:cs="Times New Roman"/>
          <w:sz w:val="28"/>
          <w:szCs w:val="28"/>
        </w:rPr>
        <w:t>2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В </w:t>
      </w:r>
      <w:r w:rsidR="00DD2B5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 принимаются получатели социальных услуг при отсутствии</w:t>
      </w:r>
      <w:r w:rsidR="00DD2B5C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медицинских противопоказаний, установленных Министерством здравоохранения</w:t>
      </w:r>
      <w:r w:rsidR="00E24D5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6C4D8C24" w14:textId="77777777" w:rsidR="00DF1F61" w:rsidRPr="00A35A79" w:rsidRDefault="00DF1F6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AF56E" w14:textId="27E1FC75" w:rsidR="00B31A1A" w:rsidRPr="00A35A79" w:rsidRDefault="00742AB2" w:rsidP="00DF1F61">
      <w:pPr>
        <w:numPr>
          <w:ilvl w:val="0"/>
          <w:numId w:val="7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Правила проживания в Учреждении</w:t>
      </w:r>
    </w:p>
    <w:p w14:paraId="5AE672AC" w14:textId="3A903903" w:rsidR="00B31A1A" w:rsidRPr="00DF1F61" w:rsidRDefault="00DF1F61" w:rsidP="00DF1F61">
      <w:pPr>
        <w:pStyle w:val="a5"/>
        <w:numPr>
          <w:ilvl w:val="1"/>
          <w:numId w:val="11"/>
        </w:num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1A" w:rsidRPr="00DF1F61">
        <w:rPr>
          <w:rFonts w:ascii="Times New Roman" w:hAnsi="Times New Roman" w:cs="Times New Roman"/>
          <w:sz w:val="28"/>
          <w:szCs w:val="28"/>
        </w:rPr>
        <w:t>Граждане, проживающие в</w:t>
      </w:r>
      <w:r w:rsidR="00B31A1A" w:rsidRPr="00D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DF1F61">
        <w:rPr>
          <w:rFonts w:ascii="Times New Roman" w:hAnsi="Times New Roman" w:cs="Times New Roman"/>
          <w:sz w:val="28"/>
          <w:szCs w:val="28"/>
        </w:rPr>
        <w:t>Учреждении, обеспечиваются:</w:t>
      </w:r>
      <w:r w:rsidR="00B31A1A" w:rsidRPr="00D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CA181C" w14:textId="2C9906AD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комфортными и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безопасными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условиями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проживания, отвечающими санитарно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гигиеническим требованиям;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0BCC07" w14:textId="2C5DED5A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мягким инвентарем согласно утвержденным нормативам;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9F0AEC" w14:textId="59157BA5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питанием согласно утвержденным нормативам;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72EC88" w14:textId="1F721745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необходимым уходом и первичной медико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санитарной помощью;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E8ED5A" w14:textId="73576DFC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техническими средствами ухода и реабилитации;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E68EA1" w14:textId="7000EDA8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организацией социальной занятости и досуга, в том числе трудовой;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FA96EC" w14:textId="52B31096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организацией физической, бытовой и социальной активности;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7CACCF" w14:textId="6428FE6F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условиями для хранения личных вещей и документов;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FE4934" w14:textId="41285CEF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сопровождением при его передвижении по территории учреждения, и при получении им иных услуг вне Учреждения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(при необходимости);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4B3F15" w14:textId="4FF3CF2D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возможностью для самостоятельного передвижения по территории Учреждения, входа, выхода и перемещения внутри (в том числе для передвижения в креслах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колясках, для отдыха в сидячем положении);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90429C" w14:textId="120E1616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дублированием текстовых сообщений голосовыми сообщениями, оснащением Учреждения знаками, выполненными рельефно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точечным шрифтом Брайля, а также допуском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1A1A" w:rsidRPr="00A35A7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B31A1A" w:rsidRPr="00A35A79">
        <w:rPr>
          <w:rFonts w:ascii="Times New Roman" w:hAnsi="Times New Roman" w:cs="Times New Roman"/>
          <w:sz w:val="28"/>
          <w:szCs w:val="28"/>
        </w:rPr>
        <w:t xml:space="preserve"> и допуском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собак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проводников;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84DE9" w14:textId="32089EBE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дублированием голосовой информации текстовой информацией, надписями и (или) световыми сигналами, допуском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переводчика русского жестового языка (сурдопереводчика);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B1CB6C" w14:textId="21317A32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возможностью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D5B7AA" w14:textId="0E725354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возможностью пользоваться услугами связи, в том числе информационно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1A1A" w:rsidRPr="00A35A79">
        <w:rPr>
          <w:rFonts w:ascii="Times New Roman" w:hAnsi="Times New Roman" w:cs="Times New Roman"/>
          <w:sz w:val="28"/>
          <w:szCs w:val="28"/>
        </w:rPr>
        <w:t>телекоммуникационной сети "Интернет" и услугами почтовой связи;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F3CEE5" w14:textId="6392A2CC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прохождением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медицинских осмотров и диспансеризации;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A9CD24" w14:textId="5536E45F" w:rsidR="00B31A1A" w:rsidRPr="00A35A79" w:rsidRDefault="00DF1F61" w:rsidP="00DF1F61">
      <w:pPr>
        <w:spacing w:after="0" w:line="240" w:lineRule="auto"/>
        <w:ind w:left="-13"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условиями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ab/>
      </w:r>
      <w:r w:rsidR="00B31A1A" w:rsidRPr="00A35A79">
        <w:rPr>
          <w:rFonts w:ascii="Times New Roman" w:hAnsi="Times New Roman" w:cs="Times New Roman"/>
          <w:sz w:val="28"/>
          <w:szCs w:val="28"/>
        </w:rPr>
        <w:t>для исполнения религиозных обрядов, соблюдения религиозных канонов, в том числе постов;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2FB9DD" w14:textId="0756E5B2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реализацией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прав и интересов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в соответствии с законодательством о социальной защите инвалидов;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FA40AE" w14:textId="13448246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содействием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3C9076" w14:textId="74291569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B31A1A" w:rsidRPr="00A35A79">
        <w:rPr>
          <w:rFonts w:ascii="Times New Roman" w:hAnsi="Times New Roman" w:cs="Times New Roman"/>
          <w:sz w:val="28"/>
          <w:szCs w:val="28"/>
        </w:rPr>
        <w:t>В день поступления получатели социальных услуг проходят первичный медицинский осмотр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97EE24D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Получатели социальных услуг размещаются в жилые комнаты с предоставлением одного койко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5A79">
        <w:rPr>
          <w:rFonts w:ascii="Times New Roman" w:hAnsi="Times New Roman" w:cs="Times New Roman"/>
          <w:sz w:val="28"/>
          <w:szCs w:val="28"/>
        </w:rPr>
        <w:t>места.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BC58E0" w14:textId="5ADE4D3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Размещение получателей социальных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услуг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по жилым комнатам осуществляется с учетом их состояния здоровья, пола, возраста, интересов и предпочтений, личностных особенностей, по возможности 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5A79">
        <w:rPr>
          <w:rFonts w:ascii="Times New Roman" w:hAnsi="Times New Roman" w:cs="Times New Roman"/>
          <w:sz w:val="28"/>
          <w:szCs w:val="28"/>
        </w:rPr>
        <w:t>с учетом пожеланий получателей социальных услуг.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Мужчины и женщины размещаются раздельно.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AA45FE" w14:textId="1D450F53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Супругам, на основании поданного ими заявления, предоставляется изолированное жилое помещение для совместного проживания.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4BF917" w14:textId="07935B72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Допускаются переводы получателей социальных услуг внутри учреждения. Перевод из одной комнаты в другую осуществляется по заключению врач</w:t>
      </w:r>
      <w:r w:rsidR="00402501" w:rsidRPr="00A35A79">
        <w:rPr>
          <w:rFonts w:ascii="Times New Roman" w:hAnsi="Times New Roman" w:cs="Times New Roman"/>
          <w:sz w:val="28"/>
          <w:szCs w:val="28"/>
        </w:rPr>
        <w:t>а</w:t>
      </w:r>
      <w:r w:rsidRPr="00A35A79">
        <w:rPr>
          <w:rFonts w:ascii="Times New Roman" w:hAnsi="Times New Roman" w:cs="Times New Roman"/>
          <w:sz w:val="28"/>
          <w:szCs w:val="28"/>
        </w:rPr>
        <w:t xml:space="preserve"> с учетом личного желания проживающего.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9FBCB3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Проживающие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граждане имеют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право на пользование личными вещами. Размещение в комнатах дополнительной мебели, бытовой техники, принадлежащих проживающему, допускается по согласованию с администрацией Учреждения, при условии обеспечения комфорта всех проживающих в комнате и безопасности их использования.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16F499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Технические средства реабилитации по возможности размещаются в жилом помещении на расстоянии, позволяющем получателям социальных услуг воспользоваться ими самостоятельно.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9551E" w14:textId="444D99CF" w:rsidR="00540C6A" w:rsidRPr="00A35A79" w:rsidRDefault="00540C6A" w:rsidP="00DF1F61">
      <w:pPr>
        <w:pStyle w:val="s1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35A79">
        <w:rPr>
          <w:sz w:val="28"/>
          <w:szCs w:val="28"/>
        </w:rPr>
        <w:t xml:space="preserve">Проживающие обеспечиваются </w:t>
      </w:r>
      <w:r w:rsidRPr="00A35A79">
        <w:rPr>
          <w:color w:val="22272F"/>
          <w:sz w:val="28"/>
          <w:szCs w:val="28"/>
        </w:rPr>
        <w:t>разнообразным</w:t>
      </w:r>
      <w:r w:rsidRPr="00A35A79">
        <w:rPr>
          <w:sz w:val="28"/>
          <w:szCs w:val="28"/>
        </w:rPr>
        <w:t xml:space="preserve"> пятиразовым питанием</w:t>
      </w:r>
      <w:r w:rsidRPr="00A35A79">
        <w:rPr>
          <w:color w:val="22272F"/>
          <w:sz w:val="28"/>
          <w:szCs w:val="28"/>
        </w:rPr>
        <w:t xml:space="preserve">, в том числе диетическим (лечебным) по медицинским показаниям, приготовленным из доброкачественных продуктов, удовлетворяющих потребности получателя социальных услуг по калорийности и соответствующего установленным нормам питания, санитарно-гигиеническим требованиям с учетом состояния здоровья получателя социальных услуг. </w:t>
      </w:r>
      <w:r w:rsidRPr="00A35A79">
        <w:rPr>
          <w:sz w:val="28"/>
          <w:szCs w:val="28"/>
        </w:rPr>
        <w:t>Распорядок приема пищи устанавливается Учреждением и вывешивается на стендах. Получатели социальных услуг питаются в помещении столовой, на отделениях милосердия кормление осуществляется в буфетных комнатах, отдельным категориям проживающих, по указаниям врача, пища подается в жилую комнату.</w:t>
      </w:r>
    </w:p>
    <w:p w14:paraId="758E4568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lastRenderedPageBreak/>
        <w:t>В Учреждении установлен следующий распорядок приема пищи: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D22B45" w14:textId="752E3717" w:rsidR="00540C6A" w:rsidRPr="00A35A79" w:rsidRDefault="00B31A1A" w:rsidP="00DF1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40C6A" w:rsidRPr="00A35A79" w14:paraId="6097C574" w14:textId="77777777" w:rsidTr="00742AB2">
        <w:tc>
          <w:tcPr>
            <w:tcW w:w="3303" w:type="dxa"/>
          </w:tcPr>
          <w:p w14:paraId="64D2CDCE" w14:textId="77777777" w:rsidR="00540C6A" w:rsidRPr="00A35A79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4" w:type="dxa"/>
          </w:tcPr>
          <w:p w14:paraId="062E4C94" w14:textId="77777777" w:rsidR="00540C6A" w:rsidRPr="00A35A79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отделение</w:t>
            </w:r>
          </w:p>
        </w:tc>
        <w:tc>
          <w:tcPr>
            <w:tcW w:w="3304" w:type="dxa"/>
          </w:tcPr>
          <w:p w14:paraId="393C7D18" w14:textId="77777777" w:rsidR="00540C6A" w:rsidRPr="00A35A79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милосердия</w:t>
            </w:r>
          </w:p>
        </w:tc>
      </w:tr>
      <w:tr w:rsidR="00540C6A" w:rsidRPr="00617447" w14:paraId="13ACE998" w14:textId="77777777" w:rsidTr="00742AB2">
        <w:tc>
          <w:tcPr>
            <w:tcW w:w="3303" w:type="dxa"/>
          </w:tcPr>
          <w:p w14:paraId="397ED4C6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304" w:type="dxa"/>
          </w:tcPr>
          <w:p w14:paraId="51B57D68" w14:textId="7CBD5E2E" w:rsidR="00540C6A" w:rsidRPr="00617447" w:rsidRDefault="002E2057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–9.30</w:t>
            </w:r>
          </w:p>
        </w:tc>
        <w:tc>
          <w:tcPr>
            <w:tcW w:w="3304" w:type="dxa"/>
          </w:tcPr>
          <w:p w14:paraId="3A98D194" w14:textId="238BD199" w:rsidR="00540C6A" w:rsidRPr="00617447" w:rsidRDefault="002E2057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8.30-9.30</w:t>
            </w:r>
          </w:p>
        </w:tc>
      </w:tr>
      <w:tr w:rsidR="00540C6A" w:rsidRPr="00617447" w14:paraId="617C72BD" w14:textId="77777777" w:rsidTr="00742AB2">
        <w:tc>
          <w:tcPr>
            <w:tcW w:w="3303" w:type="dxa"/>
          </w:tcPr>
          <w:p w14:paraId="6B8A22FD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питание (по назначению врача)</w:t>
            </w:r>
          </w:p>
        </w:tc>
        <w:tc>
          <w:tcPr>
            <w:tcW w:w="3304" w:type="dxa"/>
          </w:tcPr>
          <w:p w14:paraId="2D6D3BA6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11.00-11.30</w:t>
            </w:r>
          </w:p>
        </w:tc>
        <w:tc>
          <w:tcPr>
            <w:tcW w:w="3304" w:type="dxa"/>
          </w:tcPr>
          <w:p w14:paraId="52960CF8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11.00-11.30</w:t>
            </w:r>
          </w:p>
        </w:tc>
      </w:tr>
      <w:tr w:rsidR="00540C6A" w:rsidRPr="00617447" w14:paraId="1E8AF370" w14:textId="77777777" w:rsidTr="00742AB2">
        <w:tc>
          <w:tcPr>
            <w:tcW w:w="3303" w:type="dxa"/>
          </w:tcPr>
          <w:p w14:paraId="7E4AA508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304" w:type="dxa"/>
          </w:tcPr>
          <w:p w14:paraId="10AA2516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13.00-14.00</w:t>
            </w:r>
          </w:p>
        </w:tc>
        <w:tc>
          <w:tcPr>
            <w:tcW w:w="3304" w:type="dxa"/>
          </w:tcPr>
          <w:p w14:paraId="6A5D7629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13.00-14.00</w:t>
            </w:r>
          </w:p>
        </w:tc>
      </w:tr>
      <w:tr w:rsidR="00540C6A" w:rsidRPr="00617447" w14:paraId="5C6110FD" w14:textId="77777777" w:rsidTr="00742AB2">
        <w:tc>
          <w:tcPr>
            <w:tcW w:w="3303" w:type="dxa"/>
          </w:tcPr>
          <w:p w14:paraId="53A9E2C8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3304" w:type="dxa"/>
          </w:tcPr>
          <w:p w14:paraId="376DFD5B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3304" w:type="dxa"/>
          </w:tcPr>
          <w:p w14:paraId="119D58B7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16.00-16.30</w:t>
            </w:r>
          </w:p>
        </w:tc>
      </w:tr>
      <w:tr w:rsidR="00540C6A" w:rsidRPr="00A35A79" w14:paraId="24EE3367" w14:textId="77777777" w:rsidTr="00742AB2">
        <w:tc>
          <w:tcPr>
            <w:tcW w:w="3303" w:type="dxa"/>
          </w:tcPr>
          <w:p w14:paraId="12D58FB5" w14:textId="77777777" w:rsidR="00540C6A" w:rsidRPr="00617447" w:rsidRDefault="00540C6A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3304" w:type="dxa"/>
          </w:tcPr>
          <w:p w14:paraId="25F6C568" w14:textId="41023E9C" w:rsidR="00540C6A" w:rsidRPr="00617447" w:rsidRDefault="002E2057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18.00-19.00</w:t>
            </w:r>
          </w:p>
        </w:tc>
        <w:tc>
          <w:tcPr>
            <w:tcW w:w="3304" w:type="dxa"/>
          </w:tcPr>
          <w:p w14:paraId="06FFF888" w14:textId="4FA4ADBE" w:rsidR="00540C6A" w:rsidRPr="00617447" w:rsidRDefault="002E2057" w:rsidP="00DF1F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18.00-19.00</w:t>
            </w:r>
          </w:p>
        </w:tc>
      </w:tr>
    </w:tbl>
    <w:p w14:paraId="6136C085" w14:textId="77777777" w:rsidR="00540C6A" w:rsidRPr="00A35A79" w:rsidRDefault="00540C6A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A2797" w14:textId="499E66D6" w:rsidR="002E2057" w:rsidRDefault="002E2057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получателя социальных услуг предусматривается, индивидуальны подход к распорядку приема пищи.</w:t>
      </w:r>
    </w:p>
    <w:p w14:paraId="403A3C40" w14:textId="0C84A0CF" w:rsidR="00B31A1A" w:rsidRPr="00A35A79" w:rsidRDefault="00B31A1A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В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Учреждении установлено время тишины, когда запрещено шумом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или иными действиями нарушать право на отдых проживающих в Учреждении: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26499B" w14:textId="41F2ED70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в будние</w:t>
      </w:r>
      <w:r w:rsidR="002E2057">
        <w:rPr>
          <w:rFonts w:ascii="Times New Roman" w:hAnsi="Times New Roman" w:cs="Times New Roman"/>
          <w:sz w:val="28"/>
          <w:szCs w:val="28"/>
        </w:rPr>
        <w:t xml:space="preserve"> дни нельзя шуметь с 23:00 до 06</w:t>
      </w:r>
      <w:r w:rsidR="00B31A1A" w:rsidRPr="00A35A79">
        <w:rPr>
          <w:rFonts w:ascii="Times New Roman" w:hAnsi="Times New Roman" w:cs="Times New Roman"/>
          <w:sz w:val="28"/>
          <w:szCs w:val="28"/>
        </w:rPr>
        <w:t>:00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E2776D" w14:textId="489E7030" w:rsidR="00B31A1A" w:rsidRPr="00A35A79" w:rsidRDefault="00DF1F61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 xml:space="preserve">в выходные и праздничные дни 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2E2057">
        <w:rPr>
          <w:rFonts w:ascii="Times New Roman" w:hAnsi="Times New Roman" w:cs="Times New Roman"/>
          <w:sz w:val="28"/>
          <w:szCs w:val="28"/>
        </w:rPr>
        <w:t>с 23:00 до 7</w:t>
      </w:r>
      <w:r w:rsidR="00B31A1A" w:rsidRPr="00A35A79">
        <w:rPr>
          <w:rFonts w:ascii="Times New Roman" w:hAnsi="Times New Roman" w:cs="Times New Roman"/>
          <w:sz w:val="28"/>
          <w:szCs w:val="28"/>
        </w:rPr>
        <w:t>:00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0C92AD" w14:textId="1A84E255" w:rsidR="00B31A1A" w:rsidRDefault="00DF1F61" w:rsidP="00DF1F6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A1A" w:rsidRPr="00A35A79">
        <w:rPr>
          <w:rFonts w:ascii="Times New Roman" w:hAnsi="Times New Roman" w:cs="Times New Roman"/>
          <w:sz w:val="28"/>
          <w:szCs w:val="28"/>
        </w:rPr>
        <w:t>в часы послеобеденного отдыха с 14:00 ч. до 16:00 часов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ежедневно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1A" w:rsidRPr="00A35A79">
        <w:rPr>
          <w:rFonts w:ascii="Times New Roman" w:hAnsi="Times New Roman" w:cs="Times New Roman"/>
          <w:sz w:val="28"/>
          <w:szCs w:val="28"/>
        </w:rPr>
        <w:t>должен соблюдаться режим тишины.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63B6EA" w14:textId="72E69D56" w:rsidR="00B31A1A" w:rsidRPr="00DF1F61" w:rsidRDefault="00B31A1A" w:rsidP="00DF1F61">
      <w:pPr>
        <w:pStyle w:val="a5"/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DF1F61">
        <w:rPr>
          <w:rFonts w:ascii="Times New Roman" w:hAnsi="Times New Roman" w:cs="Times New Roman"/>
          <w:sz w:val="28"/>
          <w:szCs w:val="28"/>
        </w:rPr>
        <w:t>Во время тишины не допускаются: использование музыкальных инструментов, стук, передвижение мебели; производство ремонтных, строительных, погрузочно</w:t>
      </w:r>
      <w:r w:rsidRPr="00DF1F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1F61">
        <w:rPr>
          <w:rFonts w:ascii="Times New Roman" w:hAnsi="Times New Roman" w:cs="Times New Roman"/>
          <w:sz w:val="28"/>
          <w:szCs w:val="28"/>
        </w:rPr>
        <w:t>разгрузочных работ; использование на повышенной громкости звуковоспроизводящих устройств.</w:t>
      </w:r>
      <w:r w:rsidRPr="00DF1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6CEE18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Проведение гигиенических процедур осуществляется согласно распорядку дня,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размещенному на стенде отделения.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F70CAD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Ежедневно проживающим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гражданам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предоставляется право свободного доступа к душевым кабинам для санитарно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35A79">
        <w:rPr>
          <w:rFonts w:ascii="Times New Roman" w:hAnsi="Times New Roman" w:cs="Times New Roman"/>
          <w:sz w:val="28"/>
          <w:szCs w:val="28"/>
        </w:rPr>
        <w:t>гигиенических процедур с соблюдением мер приватности и безопасности.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AE095D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Гигиенические дни проводятся с периодичностью не реже 1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раз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семь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дней,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соответствии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установленным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графиком,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сменой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нательного 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постельного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белья.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Маломобильным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получателям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социальных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услуг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замена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белья осуществляется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781EA04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Влажная уборка жилых комнат проводится работниками Учреждения ежедневно.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FB8481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Получателям социальных услуг необходимо выходить из комнаты на время проведения уборки и проветривания (кроме получателей социальных услуг, находящихся на постельном режиме). 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1715AB" w14:textId="77777777" w:rsidR="00B31A1A" w:rsidRPr="00A35A79" w:rsidRDefault="00B31A1A" w:rsidP="00DF1F61">
      <w:pPr>
        <w:numPr>
          <w:ilvl w:val="1"/>
          <w:numId w:val="9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Проветривание в жилых комнатах производится согласно утвержденному графику.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DE589D" w14:textId="4B65306E" w:rsidR="00540C6A" w:rsidRPr="00A35A79" w:rsidRDefault="00540C6A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79">
        <w:rPr>
          <w:rFonts w:ascii="Times New Roman" w:hAnsi="Times New Roman" w:cs="Times New Roman"/>
          <w:sz w:val="28"/>
          <w:szCs w:val="28"/>
        </w:rPr>
        <w:t>2.</w:t>
      </w:r>
      <w:r w:rsidR="00DF1F61">
        <w:rPr>
          <w:rFonts w:ascii="Times New Roman" w:hAnsi="Times New Roman" w:cs="Times New Roman"/>
          <w:sz w:val="28"/>
          <w:szCs w:val="28"/>
        </w:rPr>
        <w:t>17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социальных услуг обеспечиваются динамическим наблюдением врачами Учреждения. Проводятся профилактические осмотры с привлечением по необходимости врачей узких специальностей. Ежедневно фельдшер отделения осматривает получателей социальных услуг находящихся на постельном режиме, в приемно-карантинном отделении. </w:t>
      </w:r>
    </w:p>
    <w:p w14:paraId="1CFA7E44" w14:textId="6BC67BFA" w:rsidR="00540C6A" w:rsidRPr="00A35A79" w:rsidRDefault="00540C6A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1F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74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Медицинское обслуживание проживающих осуществляется в соответствии с действующим законодательством.</w:t>
      </w:r>
    </w:p>
    <w:p w14:paraId="7E0DB739" w14:textId="1CA030BC" w:rsidR="00B31A1A" w:rsidRPr="00A35A79" w:rsidRDefault="00540C6A" w:rsidP="00DF1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1744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необходимости, лица, нуждающиеся в стационарном лечении и в специализированной медицинской помощи, направляются в соответствующее лечебное учреждение.</w:t>
      </w:r>
      <w:r w:rsidR="00B31A1A"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3B05D5" w14:textId="267CF64B" w:rsidR="00B31A1A" w:rsidRPr="00617447" w:rsidRDefault="00617447" w:rsidP="00617447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2.20 </w:t>
      </w:r>
      <w:r w:rsidR="00DF1F61" w:rsidRPr="00617447">
        <w:rPr>
          <w:rFonts w:ascii="Times New Roman" w:hAnsi="Times New Roman" w:cs="Times New Roman"/>
          <w:sz w:val="28"/>
          <w:szCs w:val="28"/>
        </w:rPr>
        <w:t xml:space="preserve"> </w:t>
      </w:r>
      <w:r w:rsidR="00B31A1A" w:rsidRPr="00617447">
        <w:rPr>
          <w:rFonts w:ascii="Times New Roman" w:hAnsi="Times New Roman" w:cs="Times New Roman"/>
          <w:sz w:val="28"/>
          <w:szCs w:val="28"/>
        </w:rPr>
        <w:t>Выход</w:t>
      </w:r>
      <w:proofErr w:type="gramEnd"/>
      <w:r w:rsidR="00B31A1A" w:rsidRPr="00617447">
        <w:rPr>
          <w:rFonts w:ascii="Times New Roman" w:hAnsi="Times New Roman" w:cs="Times New Roman"/>
          <w:sz w:val="28"/>
          <w:szCs w:val="28"/>
        </w:rPr>
        <w:t xml:space="preserve"> получателей социальных услуг за пределы территории Учреждения осуществляется по пропуску или в сопровождении сотрудников Учреждения. Пропуск является именным, выдается </w:t>
      </w:r>
      <w:r w:rsidR="009E20F3" w:rsidRPr="00617447">
        <w:rPr>
          <w:rFonts w:ascii="Times New Roman" w:hAnsi="Times New Roman" w:cs="Times New Roman"/>
          <w:sz w:val="28"/>
          <w:szCs w:val="28"/>
        </w:rPr>
        <w:t xml:space="preserve">фельдшером </w:t>
      </w:r>
      <w:proofErr w:type="gramStart"/>
      <w:r w:rsidR="009E20F3" w:rsidRPr="00617447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B31A1A" w:rsidRPr="0061744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31A1A" w:rsidRPr="00617447">
        <w:rPr>
          <w:rFonts w:ascii="Times New Roman" w:hAnsi="Times New Roman" w:cs="Times New Roman"/>
          <w:sz w:val="28"/>
          <w:szCs w:val="28"/>
        </w:rPr>
        <w:t xml:space="preserve"> зависимости от состояния здоровья получателей социальных услуг.</w:t>
      </w:r>
      <w:r w:rsidR="00B31A1A" w:rsidRPr="006174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5BB8FC" w14:textId="77777777" w:rsidR="00B31A1A" w:rsidRPr="00A35A79" w:rsidRDefault="00B31A1A" w:rsidP="00DF1F61">
      <w:pPr>
        <w:numPr>
          <w:ilvl w:val="1"/>
          <w:numId w:val="12"/>
        </w:numPr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Получатели социальных услуг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вправе содержать домашних животных по согласованию с администрацией Учреждения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 учетом мнения соседей по комнате, с соблюдением условий должного ухода и выгула, вакцинации и стерилизации животного.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D47815" w14:textId="32D3004F" w:rsidR="00B31A1A" w:rsidRPr="00A35A79" w:rsidRDefault="00B31A1A" w:rsidP="00DF1F61">
      <w:pPr>
        <w:numPr>
          <w:ilvl w:val="1"/>
          <w:numId w:val="12"/>
        </w:numPr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Учреждение не реже одного раза в месяц оказывает содействие в приобретении необходимых товаров за счет средств недееспособных и ограниченно дееспособных проживающих, а также дееспособных проживающих, которые по своему состоянию не могут приобретать их самостоятельно. </w:t>
      </w:r>
    </w:p>
    <w:p w14:paraId="3D0FA3FB" w14:textId="77777777" w:rsidR="00B31A1A" w:rsidRPr="00A35A79" w:rsidRDefault="00B31A1A" w:rsidP="00DF1F61">
      <w:pPr>
        <w:numPr>
          <w:ilvl w:val="1"/>
          <w:numId w:val="12"/>
        </w:numPr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Скоропортящиеся продукты питания следует хранить в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холодильнике. Контроль за сроками годности и наличием признаков порчи продуктов осуществляется лично проживающим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или совместно с социальным или медицинским работником Учреждения. Продукты питания с истекшим сроком годности и признаками порчи, опасными для жизни и здоровья, подлежат утилизации. В случае несогласия проживающего с необходимостью утилизации продуктов питания составляется акт об утилизации продуктов в двух экземплярах, один из которых вручается проживающему.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12B2AC" w14:textId="77777777" w:rsidR="00B31A1A" w:rsidRPr="00A35A79" w:rsidRDefault="00B31A1A" w:rsidP="00DF1F61">
      <w:pPr>
        <w:numPr>
          <w:ilvl w:val="1"/>
          <w:numId w:val="12"/>
        </w:numPr>
        <w:spacing w:after="0" w:line="240" w:lineRule="auto"/>
        <w:ind w:left="0" w:right="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Проживающим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в Учреждении гражданам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запрещается</w:t>
      </w:r>
      <w:r w:rsidRPr="00A35A7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приобретать, хранить, передавать и принимать следующее: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5D25D6" w14:textId="77777777" w:rsidR="00B31A1A" w:rsidRPr="00A35A79" w:rsidRDefault="00B31A1A" w:rsidP="00DF1F61">
      <w:pPr>
        <w:numPr>
          <w:ilvl w:val="0"/>
          <w:numId w:val="8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наркотические средства, психотропные и психоактивные вещества;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17D6B8" w14:textId="3FF9D5A7" w:rsidR="00E60F9C" w:rsidRPr="00E60F9C" w:rsidRDefault="00B31A1A" w:rsidP="00DF1F61">
      <w:pPr>
        <w:numPr>
          <w:ilvl w:val="0"/>
          <w:numId w:val="8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E60F9C">
        <w:rPr>
          <w:rFonts w:ascii="Times New Roman" w:hAnsi="Times New Roman" w:cs="Times New Roman"/>
          <w:sz w:val="28"/>
          <w:szCs w:val="28"/>
        </w:rPr>
        <w:t>оружие,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F9C">
        <w:rPr>
          <w:rFonts w:ascii="Times New Roman" w:hAnsi="Times New Roman" w:cs="Times New Roman"/>
          <w:sz w:val="28"/>
          <w:szCs w:val="28"/>
        </w:rPr>
        <w:t>включая холодное оружие,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F9C">
        <w:rPr>
          <w:rFonts w:ascii="Times New Roman" w:hAnsi="Times New Roman" w:cs="Times New Roman"/>
          <w:sz w:val="28"/>
          <w:szCs w:val="28"/>
        </w:rPr>
        <w:t>опасные колюще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60F9C">
        <w:rPr>
          <w:rFonts w:ascii="Times New Roman" w:hAnsi="Times New Roman" w:cs="Times New Roman"/>
          <w:sz w:val="28"/>
          <w:szCs w:val="28"/>
        </w:rPr>
        <w:t>режущие предметы;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4CF478" w14:textId="2BDD97DD" w:rsidR="00B31A1A" w:rsidRPr="00E60F9C" w:rsidRDefault="00B31A1A" w:rsidP="00DF1F61">
      <w:pPr>
        <w:numPr>
          <w:ilvl w:val="0"/>
          <w:numId w:val="8"/>
        </w:numPr>
        <w:spacing w:after="0" w:line="240" w:lineRule="auto"/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  <w:r w:rsidRPr="00E60F9C">
        <w:rPr>
          <w:rFonts w:ascii="Times New Roman" w:hAnsi="Times New Roman" w:cs="Times New Roman"/>
          <w:sz w:val="28"/>
          <w:szCs w:val="28"/>
        </w:rPr>
        <w:t>легковоспламеняющиеся, взрывчатые,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F9C">
        <w:rPr>
          <w:rFonts w:ascii="Times New Roman" w:hAnsi="Times New Roman" w:cs="Times New Roman"/>
          <w:sz w:val="28"/>
          <w:szCs w:val="28"/>
        </w:rPr>
        <w:t>пожароопасные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2501" w:rsidRPr="00E60F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60F9C">
        <w:rPr>
          <w:rFonts w:ascii="Times New Roman" w:hAnsi="Times New Roman" w:cs="Times New Roman"/>
          <w:sz w:val="28"/>
          <w:szCs w:val="28"/>
        </w:rPr>
        <w:t>ещества, жидкости и предметы.</w:t>
      </w:r>
      <w:r w:rsidRPr="00E60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4BACD5" w14:textId="74D98074" w:rsidR="00B31A1A" w:rsidRPr="00A35A79" w:rsidRDefault="00B31A1A" w:rsidP="00DF1F61">
      <w:pPr>
        <w:spacing w:after="0" w:line="240" w:lineRule="auto"/>
        <w:ind w:right="12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174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При вручении посылок проживающим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гражданам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ответственные работники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отделения с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согласия получателя и в его присутствии могут произвести осмотр содержимого посылки с целью обнаружения предметов, указанных в пунктах 2.2</w:t>
      </w:r>
      <w:r w:rsidR="00617447">
        <w:rPr>
          <w:rFonts w:ascii="Times New Roman" w:hAnsi="Times New Roman" w:cs="Times New Roman"/>
          <w:sz w:val="28"/>
          <w:szCs w:val="28"/>
        </w:rPr>
        <w:t>3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и 2.2</w:t>
      </w:r>
      <w:r w:rsidR="00617447">
        <w:rPr>
          <w:rFonts w:ascii="Times New Roman" w:hAnsi="Times New Roman" w:cs="Times New Roman"/>
          <w:sz w:val="28"/>
          <w:szCs w:val="28"/>
        </w:rPr>
        <w:t>4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настоящих Правил.</w:t>
      </w:r>
      <w:r w:rsidRPr="00A35A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E78C07" w14:textId="493A4432" w:rsidR="00EC7F2D" w:rsidRPr="00A35A79" w:rsidRDefault="00DD7C1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586C"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1F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74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2B5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</w:t>
      </w:r>
      <w:r w:rsidR="00512D52" w:rsidRPr="00A35A79">
        <w:rPr>
          <w:rFonts w:ascii="Times New Roman" w:hAnsi="Times New Roman" w:cs="Times New Roman"/>
          <w:sz w:val="28"/>
          <w:szCs w:val="28"/>
        </w:rPr>
        <w:t>е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512D52" w:rsidRPr="00A35A79">
        <w:rPr>
          <w:rFonts w:ascii="Times New Roman" w:hAnsi="Times New Roman" w:cs="Times New Roman"/>
          <w:sz w:val="28"/>
          <w:szCs w:val="28"/>
        </w:rPr>
        <w:t>несет ответственность за обеспечение учета и хранение</w:t>
      </w:r>
      <w:r w:rsidR="001445AE" w:rsidRPr="00A35A79">
        <w:rPr>
          <w:rFonts w:ascii="Times New Roman" w:hAnsi="Times New Roman" w:cs="Times New Roman"/>
          <w:sz w:val="28"/>
          <w:szCs w:val="28"/>
        </w:rPr>
        <w:t xml:space="preserve"> имущества (вещей) и ценностей, приобретенных за счет личных денежных средств</w:t>
      </w:r>
      <w:r w:rsidR="001445AE"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социальных услуг</w:t>
      </w:r>
      <w:r w:rsidR="009A7291"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отдельно от имущества</w:t>
      </w:r>
      <w:r w:rsidR="00E60F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7291" w:rsidRPr="00A3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приобретённого за счет финансовых средств Учреждения.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A9755" w14:textId="1B95D431" w:rsidR="0085012F" w:rsidRPr="00A35A79" w:rsidRDefault="00815F68" w:rsidP="00DF1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Учреждение обязуется принять необходимые меры обеспечения</w:t>
      </w:r>
      <w:r w:rsidR="009A7291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сохранности переданного на хранение личного имущества (вещей)и ценностей, принадлежащих получателям социальных услуг, с целью предотвращения их утери, хищения, порчи, путем создания условий, предотвращающих бесконтрольный свободный доступ в помещения, в которых находятся (проживают) получатели социальных услуг.</w:t>
      </w:r>
    </w:p>
    <w:p w14:paraId="5DFA2D52" w14:textId="6A1018D4" w:rsidR="009A7291" w:rsidRPr="00A35A79" w:rsidRDefault="009A7291" w:rsidP="00DF1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Получатели социальных услуг не имеют права собственности на имущество Учреждения, а Учреждение не имеет права собственности на имущество получателей социальных услуг, в том числе суммы алиментов, пенсий, пособий и  иных предоставляемых на содержание граждан социальных выплат.</w:t>
      </w:r>
    </w:p>
    <w:p w14:paraId="689094E8" w14:textId="375FDDEC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F1F61">
        <w:rPr>
          <w:rFonts w:ascii="Times New Roman" w:hAnsi="Times New Roman" w:cs="Times New Roman"/>
          <w:sz w:val="28"/>
          <w:szCs w:val="28"/>
        </w:rPr>
        <w:t>2</w:t>
      </w:r>
      <w:r w:rsidR="00617447">
        <w:rPr>
          <w:rFonts w:ascii="Times New Roman" w:hAnsi="Times New Roman" w:cs="Times New Roman"/>
          <w:sz w:val="28"/>
          <w:szCs w:val="28"/>
        </w:rPr>
        <w:t>7</w:t>
      </w:r>
      <w:r w:rsidRPr="00A35A79">
        <w:rPr>
          <w:rFonts w:ascii="Times New Roman" w:hAnsi="Times New Roman" w:cs="Times New Roman"/>
          <w:sz w:val="28"/>
          <w:szCs w:val="28"/>
        </w:rPr>
        <w:t xml:space="preserve">. При поступлении в </w:t>
      </w:r>
      <w:r w:rsidR="00DD2B5C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чреждение получател</w:t>
      </w:r>
      <w:r w:rsidR="00913FD8" w:rsidRPr="00A35A79">
        <w:rPr>
          <w:rFonts w:ascii="Times New Roman" w:hAnsi="Times New Roman" w:cs="Times New Roman"/>
          <w:sz w:val="28"/>
          <w:szCs w:val="28"/>
        </w:rPr>
        <w:t>ю</w:t>
      </w:r>
      <w:r w:rsidRPr="00A35A79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21586C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913FD8" w:rsidRPr="00A35A79">
        <w:rPr>
          <w:rFonts w:ascii="Times New Roman" w:hAnsi="Times New Roman" w:cs="Times New Roman"/>
          <w:sz w:val="28"/>
          <w:szCs w:val="28"/>
        </w:rPr>
        <w:t xml:space="preserve">выдается свидетельство о регистрации по месту пребывания </w:t>
      </w:r>
      <w:r w:rsidRPr="00A35A79">
        <w:rPr>
          <w:rFonts w:ascii="Times New Roman" w:hAnsi="Times New Roman" w:cs="Times New Roman"/>
          <w:sz w:val="28"/>
          <w:szCs w:val="28"/>
        </w:rPr>
        <w:t>на основании договора о</w:t>
      </w:r>
      <w:r w:rsidR="00CD6033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предоставлении социальных услуг.</w:t>
      </w:r>
    </w:p>
    <w:p w14:paraId="0DAD6EA3" w14:textId="77777777" w:rsidR="00913FD8" w:rsidRPr="00A35A79" w:rsidRDefault="00913FD8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A1B56" w14:textId="77777777" w:rsidR="00EC7F2D" w:rsidRPr="00A35A79" w:rsidRDefault="00EC7F2D" w:rsidP="00DF1F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3. Права и обязанности получателей социальных услуг</w:t>
      </w:r>
    </w:p>
    <w:p w14:paraId="54778DF4" w14:textId="77777777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3.1. Получатель социальных услуг имеет право на:</w:t>
      </w:r>
    </w:p>
    <w:p w14:paraId="098DB012" w14:textId="77777777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3.1.1.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важительное и гуманное отношение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1BA861A2" w14:textId="77777777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505779733"/>
      <w:r w:rsidRPr="00A35A79">
        <w:rPr>
          <w:rFonts w:ascii="Times New Roman" w:hAnsi="Times New Roman" w:cs="Times New Roman"/>
          <w:sz w:val="28"/>
          <w:szCs w:val="28"/>
        </w:rPr>
        <w:t>3.1.2.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A35A79">
        <w:rPr>
          <w:rFonts w:ascii="Times New Roman" w:hAnsi="Times New Roman" w:cs="Times New Roman"/>
          <w:sz w:val="28"/>
          <w:szCs w:val="28"/>
        </w:rPr>
        <w:t>В</w:t>
      </w:r>
      <w:r w:rsidR="00EC7F2D" w:rsidRPr="00A35A79">
        <w:rPr>
          <w:rFonts w:ascii="Times New Roman" w:hAnsi="Times New Roman" w:cs="Times New Roman"/>
          <w:sz w:val="28"/>
          <w:szCs w:val="28"/>
        </w:rPr>
        <w:t>ыбор поставщика социальных услуг (организации социального обслуживания)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5B63515" w14:textId="77777777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3.1.3. П</w:t>
      </w:r>
      <w:r w:rsidR="00EC7F2D" w:rsidRPr="00A35A79">
        <w:rPr>
          <w:rFonts w:ascii="Times New Roman" w:hAnsi="Times New Roman" w:cs="Times New Roman"/>
          <w:sz w:val="28"/>
          <w:szCs w:val="28"/>
        </w:rPr>
        <w:t>олучение бесплатно в доступной форме информации о своих правах 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обязанностях, видах социальных услуг, сроках, порядке и об условиях их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предоставления, о тарифах на эти услуги и об их стоимости, о возможности получения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этих услуг бесплатно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5A1F2711" w14:textId="77777777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3.1.4.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тказ от предоставления социальных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82A991B" w14:textId="77777777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3.1.5. О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беспечение условий пребывания в </w:t>
      </w:r>
      <w:r w:rsidR="00DD2B5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</w:t>
      </w:r>
      <w:r w:rsidR="00DD2B5C" w:rsidRPr="00A35A79">
        <w:rPr>
          <w:rFonts w:ascii="Times New Roman" w:hAnsi="Times New Roman" w:cs="Times New Roman"/>
          <w:sz w:val="28"/>
          <w:szCs w:val="28"/>
        </w:rPr>
        <w:t>и</w:t>
      </w:r>
      <w:r w:rsidR="00EC7F2D" w:rsidRPr="00A35A79">
        <w:rPr>
          <w:rFonts w:ascii="Times New Roman" w:hAnsi="Times New Roman" w:cs="Times New Roman"/>
          <w:sz w:val="28"/>
          <w:szCs w:val="28"/>
        </w:rPr>
        <w:t>, соответствующих санитарно-гигиеническим требованиям, а также на надлежащий уход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801095B" w14:textId="0D246B7E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3.1.</w:t>
      </w:r>
      <w:r w:rsidR="00DF1F61">
        <w:rPr>
          <w:rFonts w:ascii="Times New Roman" w:hAnsi="Times New Roman" w:cs="Times New Roman"/>
          <w:sz w:val="28"/>
          <w:szCs w:val="28"/>
        </w:rPr>
        <w:t>6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К</w:t>
      </w:r>
      <w:r w:rsidR="00EC7F2D" w:rsidRPr="00A35A79">
        <w:rPr>
          <w:rFonts w:ascii="Times New Roman" w:hAnsi="Times New Roman" w:cs="Times New Roman"/>
          <w:sz w:val="28"/>
          <w:szCs w:val="28"/>
        </w:rPr>
        <w:t>онфиденциальность информации личного характера, ставшей известной при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оказании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0AD0C652" w14:textId="2F13BAA0" w:rsidR="00EC7F2D" w:rsidRPr="00A35A79" w:rsidRDefault="0013169E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3.1.</w:t>
      </w:r>
      <w:r w:rsidR="00DF1F61">
        <w:rPr>
          <w:rFonts w:ascii="Times New Roman" w:hAnsi="Times New Roman" w:cs="Times New Roman"/>
          <w:sz w:val="28"/>
          <w:szCs w:val="28"/>
        </w:rPr>
        <w:t>7</w:t>
      </w:r>
      <w:r w:rsidRPr="00A35A79">
        <w:rPr>
          <w:rFonts w:ascii="Times New Roman" w:hAnsi="Times New Roman" w:cs="Times New Roman"/>
          <w:sz w:val="28"/>
          <w:szCs w:val="28"/>
        </w:rPr>
        <w:t>. З</w:t>
      </w:r>
      <w:r w:rsidR="00EC7F2D" w:rsidRPr="00A35A79">
        <w:rPr>
          <w:rFonts w:ascii="Times New Roman" w:hAnsi="Times New Roman" w:cs="Times New Roman"/>
          <w:sz w:val="28"/>
          <w:szCs w:val="28"/>
        </w:rPr>
        <w:t>ащиту своих прав и законных интересов в соответствии с законодательством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568ED42D" w14:textId="662BF5BE" w:rsidR="00EC7F2D" w:rsidRPr="00A35A79" w:rsidRDefault="003F1CAA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05780121"/>
      <w:r w:rsidRPr="00A35A79">
        <w:rPr>
          <w:rFonts w:ascii="Times New Roman" w:hAnsi="Times New Roman" w:cs="Times New Roman"/>
          <w:sz w:val="28"/>
          <w:szCs w:val="28"/>
        </w:rPr>
        <w:t>3.1.</w:t>
      </w:r>
      <w:r w:rsidR="00DF1F61">
        <w:rPr>
          <w:rFonts w:ascii="Times New Roman" w:hAnsi="Times New Roman" w:cs="Times New Roman"/>
          <w:sz w:val="28"/>
          <w:szCs w:val="28"/>
        </w:rPr>
        <w:t>8</w:t>
      </w:r>
      <w:r w:rsidRPr="00A35A79">
        <w:rPr>
          <w:rFonts w:ascii="Times New Roman" w:hAnsi="Times New Roman" w:cs="Times New Roman"/>
          <w:sz w:val="28"/>
          <w:szCs w:val="28"/>
        </w:rPr>
        <w:t xml:space="preserve">. </w:t>
      </w:r>
      <w:bookmarkEnd w:id="8"/>
      <w:r w:rsidRPr="00A35A79">
        <w:rPr>
          <w:rFonts w:ascii="Times New Roman" w:hAnsi="Times New Roman" w:cs="Times New Roman"/>
          <w:sz w:val="28"/>
          <w:szCs w:val="28"/>
        </w:rPr>
        <w:t>П</w:t>
      </w:r>
      <w:r w:rsidR="00EC7F2D" w:rsidRPr="00A35A79">
        <w:rPr>
          <w:rFonts w:ascii="Times New Roman" w:hAnsi="Times New Roman" w:cs="Times New Roman"/>
          <w:sz w:val="28"/>
          <w:szCs w:val="28"/>
        </w:rPr>
        <w:t>олучение информации о своих правах, а также в доступной для них форме и с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учетом их психического состояния информации о характере имеющихся у них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психических расстройств и применяемых методах лечения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406EAE78" w14:textId="6C8C4915" w:rsidR="00EC7F2D" w:rsidRPr="00A35A79" w:rsidRDefault="003F1CAA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DF1F6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35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0684" w:rsidRPr="00A35A79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Временное выбытие, перевод, выписка получателей социальных услуг, а также правила организации посещения получателей социальных услуг утверж</w:t>
      </w:r>
      <w:r w:rsidR="00617447">
        <w:rPr>
          <w:rFonts w:ascii="Times New Roman" w:hAnsi="Times New Roman" w:cs="Times New Roman"/>
          <w:color w:val="000000" w:themeColor="text1"/>
          <w:sz w:val="28"/>
          <w:szCs w:val="28"/>
        </w:rPr>
        <w:t>даются</w:t>
      </w:r>
      <w:r w:rsidR="00640684" w:rsidRPr="00A35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</w:t>
      </w:r>
      <w:r w:rsidR="00640684" w:rsidRPr="00E05D5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Учреждения</w:t>
      </w:r>
      <w:r w:rsidR="00617447" w:rsidRPr="00E05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действующим законодательством.</w:t>
      </w:r>
    </w:p>
    <w:p w14:paraId="71280F8D" w14:textId="77777777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2642E4" w:rsidRPr="00A35A79">
        <w:rPr>
          <w:rFonts w:ascii="Times New Roman" w:hAnsi="Times New Roman" w:cs="Times New Roman"/>
          <w:b/>
          <w:sz w:val="28"/>
          <w:szCs w:val="28"/>
        </w:rPr>
        <w:t>П</w:t>
      </w:r>
      <w:r w:rsidRPr="00A35A79">
        <w:rPr>
          <w:rFonts w:ascii="Times New Roman" w:hAnsi="Times New Roman" w:cs="Times New Roman"/>
          <w:b/>
          <w:sz w:val="28"/>
          <w:szCs w:val="28"/>
        </w:rPr>
        <w:t>олучатель социальных услуг</w:t>
      </w:r>
      <w:r w:rsidR="002642E4" w:rsidRPr="00A35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b/>
          <w:sz w:val="28"/>
          <w:szCs w:val="28"/>
        </w:rPr>
        <w:t>обязан:</w:t>
      </w:r>
    </w:p>
    <w:p w14:paraId="22A83A17" w14:textId="45B245A6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05780533"/>
      <w:r w:rsidRPr="00A35A79">
        <w:rPr>
          <w:rFonts w:ascii="Times New Roman" w:hAnsi="Times New Roman" w:cs="Times New Roman"/>
          <w:sz w:val="28"/>
          <w:szCs w:val="28"/>
        </w:rPr>
        <w:t>3.2.1</w:t>
      </w:r>
      <w:bookmarkEnd w:id="9"/>
      <w:r w:rsidRPr="00A35A79">
        <w:rPr>
          <w:rFonts w:ascii="Times New Roman" w:hAnsi="Times New Roman" w:cs="Times New Roman"/>
          <w:sz w:val="28"/>
          <w:szCs w:val="28"/>
        </w:rPr>
        <w:t>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F5440A" w:rsidRPr="00A35A79">
        <w:rPr>
          <w:rFonts w:ascii="Times New Roman" w:hAnsi="Times New Roman" w:cs="Times New Roman"/>
          <w:sz w:val="28"/>
          <w:szCs w:val="28"/>
        </w:rPr>
        <w:t>С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воевременно информировать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 об изменении обстоятельств,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обусловливающих потребность в предоставлении социальных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AC947CB" w14:textId="61212990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F5440A" w:rsidRPr="00A35A79">
        <w:rPr>
          <w:rFonts w:ascii="Times New Roman" w:hAnsi="Times New Roman" w:cs="Times New Roman"/>
          <w:sz w:val="28"/>
          <w:szCs w:val="28"/>
        </w:rPr>
        <w:t>2</w:t>
      </w:r>
      <w:r w:rsidRPr="00A35A79">
        <w:rPr>
          <w:rFonts w:ascii="Times New Roman" w:hAnsi="Times New Roman" w:cs="Times New Roman"/>
          <w:sz w:val="28"/>
          <w:szCs w:val="28"/>
        </w:rPr>
        <w:t>.  С</w:t>
      </w:r>
      <w:r w:rsidR="00EC7F2D" w:rsidRPr="00A35A79">
        <w:rPr>
          <w:rFonts w:ascii="Times New Roman" w:hAnsi="Times New Roman" w:cs="Times New Roman"/>
          <w:sz w:val="28"/>
          <w:szCs w:val="28"/>
        </w:rPr>
        <w:t>облюдать условия договора о предоставлении социальных услуг, в том числе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своевременно и в полном объеме оплачивать стоимость предоставленных социальных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услуг при их предоставлении за плату.</w:t>
      </w:r>
    </w:p>
    <w:p w14:paraId="06D3FC82" w14:textId="6922863C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F5440A" w:rsidRPr="00A35A79">
        <w:rPr>
          <w:rFonts w:ascii="Times New Roman" w:hAnsi="Times New Roman" w:cs="Times New Roman"/>
          <w:sz w:val="28"/>
          <w:szCs w:val="28"/>
        </w:rPr>
        <w:t>3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  <w:r w:rsidR="003476C2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Б</w:t>
      </w:r>
      <w:r w:rsidR="00EC7F2D" w:rsidRPr="00A35A79">
        <w:rPr>
          <w:rFonts w:ascii="Times New Roman" w:hAnsi="Times New Roman" w:cs="Times New Roman"/>
          <w:sz w:val="28"/>
          <w:szCs w:val="28"/>
        </w:rPr>
        <w:t>ережно относиться к имуществу и оборудованию организации социального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обслуживания, соблюдать чистоту в комнатах и местах общего пользования.</w:t>
      </w:r>
    </w:p>
    <w:p w14:paraId="0D8ABED4" w14:textId="40741B22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Информировать администрацию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 об утере или пропаже имущества и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чреждения.</w:t>
      </w:r>
    </w:p>
    <w:p w14:paraId="1EC775F4" w14:textId="1180CA48" w:rsidR="00EC7F2D" w:rsidRPr="00A35A79" w:rsidRDefault="00EC7F2D" w:rsidP="00DF1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Стоимость умышленно испорченного или утраченного (проданного)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имущества, принадлежащего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чреждению, взыскивается с виновных лиц в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14:paraId="6504C830" w14:textId="341003FD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F5440A" w:rsidRPr="00A35A79">
        <w:rPr>
          <w:rFonts w:ascii="Times New Roman" w:hAnsi="Times New Roman" w:cs="Times New Roman"/>
          <w:sz w:val="28"/>
          <w:szCs w:val="28"/>
        </w:rPr>
        <w:t>4</w:t>
      </w:r>
      <w:r w:rsidRPr="00A35A79">
        <w:rPr>
          <w:rFonts w:ascii="Times New Roman" w:hAnsi="Times New Roman" w:cs="Times New Roman"/>
          <w:sz w:val="28"/>
          <w:szCs w:val="28"/>
        </w:rPr>
        <w:t xml:space="preserve">. </w:t>
      </w:r>
      <w:r w:rsidR="003476C2" w:rsidRPr="00A35A79">
        <w:rPr>
          <w:rFonts w:ascii="Times New Roman" w:hAnsi="Times New Roman" w:cs="Times New Roman"/>
          <w:sz w:val="28"/>
          <w:szCs w:val="28"/>
        </w:rPr>
        <w:t>П</w:t>
      </w:r>
      <w:r w:rsidR="00EC7F2D" w:rsidRPr="00A35A79">
        <w:rPr>
          <w:rFonts w:ascii="Times New Roman" w:hAnsi="Times New Roman" w:cs="Times New Roman"/>
          <w:sz w:val="28"/>
          <w:szCs w:val="28"/>
        </w:rPr>
        <w:t>ринимать пищу в строго отвед</w:t>
      </w:r>
      <w:r w:rsidR="003476C2" w:rsidRPr="00A35A79">
        <w:rPr>
          <w:rFonts w:ascii="Times New Roman" w:hAnsi="Times New Roman" w:cs="Times New Roman"/>
          <w:sz w:val="28"/>
          <w:szCs w:val="28"/>
        </w:rPr>
        <w:t>е</w:t>
      </w:r>
      <w:r w:rsidR="00EC7F2D" w:rsidRPr="00A35A79">
        <w:rPr>
          <w:rFonts w:ascii="Times New Roman" w:hAnsi="Times New Roman" w:cs="Times New Roman"/>
          <w:sz w:val="28"/>
          <w:szCs w:val="28"/>
        </w:rPr>
        <w:t>нных для этих целей местах (обеденный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зал пищеблока, буфетные комнаты) за исключением получателей социальных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услуг, которые по состоянию здоровья осуществляют прием пищи в комнатах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проживания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0380BC46" w14:textId="16843781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2642E4" w:rsidRPr="00A35A79">
        <w:rPr>
          <w:rFonts w:ascii="Times New Roman" w:hAnsi="Times New Roman" w:cs="Times New Roman"/>
          <w:sz w:val="28"/>
          <w:szCs w:val="28"/>
        </w:rPr>
        <w:t>3.2.</w:t>
      </w:r>
      <w:r w:rsidR="00F5440A" w:rsidRPr="00A35A79">
        <w:rPr>
          <w:rFonts w:ascii="Times New Roman" w:hAnsi="Times New Roman" w:cs="Times New Roman"/>
          <w:sz w:val="28"/>
          <w:szCs w:val="28"/>
        </w:rPr>
        <w:t>5</w:t>
      </w:r>
      <w:r w:rsidR="002642E4" w:rsidRPr="00A35A79">
        <w:rPr>
          <w:rFonts w:ascii="Times New Roman" w:hAnsi="Times New Roman" w:cs="Times New Roman"/>
          <w:sz w:val="28"/>
          <w:szCs w:val="28"/>
        </w:rPr>
        <w:t>. С</w:t>
      </w:r>
      <w:r w:rsidRPr="00A35A79">
        <w:rPr>
          <w:rFonts w:ascii="Times New Roman" w:hAnsi="Times New Roman" w:cs="Times New Roman"/>
          <w:sz w:val="28"/>
          <w:szCs w:val="28"/>
        </w:rPr>
        <w:t>облюдать общепринятые правила и нормы поведения, вежливо и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корректно относиться к сотрудникам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 и к другим получателям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социальных услуг, проживающим в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чреждении</w:t>
      </w:r>
      <w:r w:rsidR="002642E4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CC36CF1" w14:textId="6BA7BDD8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F5440A" w:rsidRPr="00A35A79">
        <w:rPr>
          <w:rFonts w:ascii="Times New Roman" w:hAnsi="Times New Roman" w:cs="Times New Roman"/>
          <w:sz w:val="28"/>
          <w:szCs w:val="28"/>
        </w:rPr>
        <w:t>6</w:t>
      </w:r>
      <w:r w:rsidRPr="00A35A79">
        <w:rPr>
          <w:rFonts w:ascii="Times New Roman" w:hAnsi="Times New Roman" w:cs="Times New Roman"/>
          <w:sz w:val="28"/>
          <w:szCs w:val="28"/>
        </w:rPr>
        <w:t>. И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сключать факторы, угрожающие здоровью и жизни сотрудников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и других получателей социальных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170ACC66" w14:textId="640C2445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DF1F61">
        <w:rPr>
          <w:rFonts w:ascii="Times New Roman" w:hAnsi="Times New Roman" w:cs="Times New Roman"/>
          <w:sz w:val="28"/>
          <w:szCs w:val="28"/>
        </w:rPr>
        <w:t>7</w:t>
      </w:r>
      <w:r w:rsidRPr="00A35A79">
        <w:rPr>
          <w:rFonts w:ascii="Times New Roman" w:hAnsi="Times New Roman" w:cs="Times New Roman"/>
          <w:sz w:val="28"/>
          <w:szCs w:val="28"/>
        </w:rPr>
        <w:t>. С</w:t>
      </w:r>
      <w:r w:rsidR="00EC7F2D" w:rsidRPr="00A35A79">
        <w:rPr>
          <w:rFonts w:ascii="Times New Roman" w:hAnsi="Times New Roman" w:cs="Times New Roman"/>
          <w:sz w:val="28"/>
          <w:szCs w:val="28"/>
        </w:rPr>
        <w:t>облюдать меры пожарной безопасности, правила техники безопасности,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пропускной режим на территорию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145010E4" w14:textId="47957EE3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DF1F61">
        <w:rPr>
          <w:rFonts w:ascii="Times New Roman" w:hAnsi="Times New Roman" w:cs="Times New Roman"/>
          <w:sz w:val="28"/>
          <w:szCs w:val="28"/>
        </w:rPr>
        <w:t>8</w:t>
      </w:r>
      <w:r w:rsidRPr="00A35A79">
        <w:rPr>
          <w:rFonts w:ascii="Times New Roman" w:hAnsi="Times New Roman" w:cs="Times New Roman"/>
          <w:sz w:val="28"/>
          <w:szCs w:val="28"/>
        </w:rPr>
        <w:t>. В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случае возникновения чрезвычайных ситуаций природного или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техногенного характера действовать в соответствии с утвержд</w:t>
      </w:r>
      <w:r w:rsidR="003476C2" w:rsidRPr="00A35A79">
        <w:rPr>
          <w:rFonts w:ascii="Times New Roman" w:hAnsi="Times New Roman" w:cs="Times New Roman"/>
          <w:sz w:val="28"/>
          <w:szCs w:val="28"/>
        </w:rPr>
        <w:t>е</w:t>
      </w:r>
      <w:r w:rsidR="00EC7F2D" w:rsidRPr="00A35A79">
        <w:rPr>
          <w:rFonts w:ascii="Times New Roman" w:hAnsi="Times New Roman" w:cs="Times New Roman"/>
          <w:sz w:val="28"/>
          <w:szCs w:val="28"/>
        </w:rPr>
        <w:t>нным в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организации планом мероприятий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5EA4B845" w14:textId="04D60DFC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</w:t>
      </w:r>
      <w:r w:rsidR="00DF1F61">
        <w:rPr>
          <w:rFonts w:ascii="Times New Roman" w:hAnsi="Times New Roman" w:cs="Times New Roman"/>
          <w:sz w:val="28"/>
          <w:szCs w:val="28"/>
        </w:rPr>
        <w:t>9</w:t>
      </w:r>
      <w:r w:rsidRPr="00A35A79">
        <w:rPr>
          <w:rFonts w:ascii="Times New Roman" w:hAnsi="Times New Roman" w:cs="Times New Roman"/>
          <w:sz w:val="28"/>
          <w:szCs w:val="28"/>
        </w:rPr>
        <w:t>. П</w:t>
      </w:r>
      <w:r w:rsidR="00EC7F2D" w:rsidRPr="00A35A79">
        <w:rPr>
          <w:rFonts w:ascii="Times New Roman" w:hAnsi="Times New Roman" w:cs="Times New Roman"/>
          <w:sz w:val="28"/>
          <w:szCs w:val="28"/>
        </w:rPr>
        <w:t>окидать территорию организации социального обслуживания только по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согласованию с администрацией или дежурным персоналом (ответственным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лицом) с указанием цели и места убытия, возвращаться в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 не позднее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19.00 часов местного времени</w:t>
      </w:r>
      <w:r w:rsidR="003476C2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16980194" w14:textId="7F743655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3.2.1</w:t>
      </w:r>
      <w:r w:rsidR="00DF1F61">
        <w:rPr>
          <w:rFonts w:ascii="Times New Roman" w:hAnsi="Times New Roman" w:cs="Times New Roman"/>
          <w:sz w:val="28"/>
          <w:szCs w:val="28"/>
        </w:rPr>
        <w:t>0</w:t>
      </w:r>
      <w:r w:rsidRPr="00A35A79">
        <w:rPr>
          <w:rFonts w:ascii="Times New Roman" w:hAnsi="Times New Roman" w:cs="Times New Roman"/>
          <w:sz w:val="28"/>
          <w:szCs w:val="28"/>
        </w:rPr>
        <w:t>. В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случае невозможности возвращения в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 в предусмотренный срок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своевременно уведомить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чреждение (не менее чем за 2 дня) до предусмотренного срока. Обо всех случаях невозвращения в установленный срок без уважительных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причин, а также о самовольном выбытии из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Pr="00A35A79">
        <w:rPr>
          <w:rFonts w:ascii="Times New Roman" w:hAnsi="Times New Roman" w:cs="Times New Roman"/>
          <w:sz w:val="28"/>
          <w:szCs w:val="28"/>
        </w:rPr>
        <w:t>Учреждение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в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установленном порядке информирует правоохранительные органы.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13E3D" w14:textId="77777777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2642E4" w:rsidRPr="00A35A79">
        <w:rPr>
          <w:rFonts w:ascii="Times New Roman" w:hAnsi="Times New Roman" w:cs="Times New Roman"/>
          <w:b/>
          <w:sz w:val="28"/>
          <w:szCs w:val="28"/>
        </w:rPr>
        <w:t>П</w:t>
      </w:r>
      <w:r w:rsidRPr="00A35A79">
        <w:rPr>
          <w:rFonts w:ascii="Times New Roman" w:hAnsi="Times New Roman" w:cs="Times New Roman"/>
          <w:b/>
          <w:sz w:val="28"/>
          <w:szCs w:val="28"/>
        </w:rPr>
        <w:t>олучателю социальных услуг</w:t>
      </w:r>
      <w:r w:rsidR="002642E4" w:rsidRPr="00A35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14:paraId="593DA232" w14:textId="718C1F58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2642E4" w:rsidRPr="00A35A79">
        <w:rPr>
          <w:rFonts w:ascii="Times New Roman" w:hAnsi="Times New Roman" w:cs="Times New Roman"/>
          <w:sz w:val="28"/>
          <w:szCs w:val="28"/>
        </w:rPr>
        <w:t>3.3.1.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2642E4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потреблять в общении с получателями социальных услуг и сотрудниками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 угрозы, брань и ненормативную лексику, осуществлять иные действия,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оскорбляющие честь и достоинством личности</w:t>
      </w:r>
      <w:r w:rsidR="002642E4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C84318E" w14:textId="10D219D7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3.3.2.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7D1C91" w:rsidRPr="00A35A79">
        <w:rPr>
          <w:rFonts w:ascii="Times New Roman" w:hAnsi="Times New Roman" w:cs="Times New Roman"/>
          <w:sz w:val="28"/>
          <w:szCs w:val="28"/>
        </w:rPr>
        <w:t>П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риносить на территорию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 и хранить колюще-режущие предметы 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инструменты, громоздкие вещи,</w:t>
      </w:r>
      <w:r w:rsidR="00BB767C" w:rsidRPr="00A35A79">
        <w:rPr>
          <w:rFonts w:ascii="Times New Roman" w:hAnsi="Times New Roman" w:cs="Times New Roman"/>
          <w:sz w:val="28"/>
          <w:szCs w:val="28"/>
        </w:rPr>
        <w:t xml:space="preserve"> спичка, зажигалки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скоропортящиеся продукты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4A10232" w14:textId="6A1AD6EC" w:rsidR="00EC7F2D" w:rsidRPr="00A35A79" w:rsidRDefault="002642E4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</w:t>
      </w:r>
      <w:r w:rsidR="007D1C91" w:rsidRPr="00A35A79">
        <w:rPr>
          <w:rFonts w:ascii="Times New Roman" w:hAnsi="Times New Roman" w:cs="Times New Roman"/>
          <w:sz w:val="28"/>
          <w:szCs w:val="28"/>
        </w:rPr>
        <w:t>3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  <w:r w:rsidR="00650F15">
        <w:rPr>
          <w:rFonts w:ascii="Times New Roman" w:hAnsi="Times New Roman" w:cs="Times New Roman"/>
          <w:sz w:val="28"/>
          <w:szCs w:val="28"/>
        </w:rPr>
        <w:t>3</w:t>
      </w:r>
      <w:r w:rsidRPr="00A35A79">
        <w:rPr>
          <w:rFonts w:ascii="Times New Roman" w:hAnsi="Times New Roman" w:cs="Times New Roman"/>
          <w:sz w:val="28"/>
          <w:szCs w:val="28"/>
        </w:rPr>
        <w:t>. П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риносить на территорию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 и распивать алкогольные,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спиртосодержащие напитки; находиться в состоянии алкогольного, наркотического или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токсического опьянения; приносить, употреблять и распространять наркотические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средства, психотропные вещества, а также курительные смеси, содержащие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наркотические средства и психотропные вещества; совершать иные действия, за которые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действующим законодательством предусмотрена административная и иная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0FDE372C" w14:textId="726CDA2F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2642E4" w:rsidRPr="00A35A79">
        <w:rPr>
          <w:rFonts w:ascii="Times New Roman" w:hAnsi="Times New Roman" w:cs="Times New Roman"/>
          <w:sz w:val="28"/>
          <w:szCs w:val="28"/>
        </w:rPr>
        <w:t>3.</w:t>
      </w:r>
      <w:r w:rsidR="007D1C91" w:rsidRPr="00A35A79">
        <w:rPr>
          <w:rFonts w:ascii="Times New Roman" w:hAnsi="Times New Roman" w:cs="Times New Roman"/>
          <w:sz w:val="28"/>
          <w:szCs w:val="28"/>
        </w:rPr>
        <w:t>3</w:t>
      </w:r>
      <w:r w:rsidR="002642E4" w:rsidRPr="00A35A79">
        <w:rPr>
          <w:rFonts w:ascii="Times New Roman" w:hAnsi="Times New Roman" w:cs="Times New Roman"/>
          <w:sz w:val="28"/>
          <w:szCs w:val="28"/>
        </w:rPr>
        <w:t>.</w:t>
      </w:r>
      <w:r w:rsidR="00650F15">
        <w:rPr>
          <w:rFonts w:ascii="Times New Roman" w:hAnsi="Times New Roman" w:cs="Times New Roman"/>
          <w:sz w:val="28"/>
          <w:szCs w:val="28"/>
        </w:rPr>
        <w:t>4</w:t>
      </w:r>
      <w:r w:rsidR="002642E4" w:rsidRPr="00A35A79">
        <w:rPr>
          <w:rFonts w:ascii="Times New Roman" w:hAnsi="Times New Roman" w:cs="Times New Roman"/>
          <w:sz w:val="28"/>
          <w:szCs w:val="28"/>
        </w:rPr>
        <w:t>.</w:t>
      </w:r>
      <w:r w:rsidR="00235187" w:rsidRPr="00A35A79">
        <w:rPr>
          <w:rFonts w:ascii="Times New Roman" w:hAnsi="Times New Roman" w:cs="Times New Roman"/>
          <w:sz w:val="28"/>
          <w:szCs w:val="28"/>
        </w:rPr>
        <w:t xml:space="preserve"> П</w:t>
      </w:r>
      <w:r w:rsidRPr="00A35A79">
        <w:rPr>
          <w:rFonts w:ascii="Times New Roman" w:hAnsi="Times New Roman" w:cs="Times New Roman"/>
          <w:sz w:val="28"/>
          <w:szCs w:val="28"/>
        </w:rPr>
        <w:t xml:space="preserve">риносить на территорию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 взрывчатые, легковоспламеняющиеся и</w:t>
      </w:r>
      <w:r w:rsidR="002642E4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токсичные вещества, огнестрельное, газовое и холодное оружие</w:t>
      </w:r>
      <w:r w:rsidR="002642E4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5AA7966D" w14:textId="44F7A3B6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05781324"/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7D1C91" w:rsidRPr="00A35A79">
        <w:rPr>
          <w:rFonts w:ascii="Times New Roman" w:hAnsi="Times New Roman" w:cs="Times New Roman"/>
          <w:sz w:val="28"/>
          <w:szCs w:val="28"/>
        </w:rPr>
        <w:t>3.3.</w:t>
      </w:r>
      <w:r w:rsidR="00650F15">
        <w:rPr>
          <w:rFonts w:ascii="Times New Roman" w:hAnsi="Times New Roman" w:cs="Times New Roman"/>
          <w:sz w:val="28"/>
          <w:szCs w:val="28"/>
        </w:rPr>
        <w:t>5</w:t>
      </w:r>
      <w:r w:rsidR="007D1C91" w:rsidRPr="00A35A79">
        <w:rPr>
          <w:rFonts w:ascii="Times New Roman" w:hAnsi="Times New Roman" w:cs="Times New Roman"/>
          <w:sz w:val="28"/>
          <w:szCs w:val="28"/>
        </w:rPr>
        <w:t xml:space="preserve">. 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7D1C91" w:rsidRPr="00A35A79">
        <w:rPr>
          <w:rFonts w:ascii="Times New Roman" w:hAnsi="Times New Roman" w:cs="Times New Roman"/>
          <w:sz w:val="28"/>
          <w:szCs w:val="28"/>
        </w:rPr>
        <w:t>И</w:t>
      </w:r>
      <w:r w:rsidRPr="00A35A79">
        <w:rPr>
          <w:rFonts w:ascii="Times New Roman" w:hAnsi="Times New Roman" w:cs="Times New Roman"/>
          <w:sz w:val="28"/>
          <w:szCs w:val="28"/>
        </w:rPr>
        <w:t>спользовать в комнатах проживания электронагревательные приборы:</w:t>
      </w:r>
    </w:p>
    <w:p w14:paraId="6A42C231" w14:textId="77777777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электроутюги, электроплиты, электрочайники, микроволновые печи и др. электроприборы</w:t>
      </w:r>
      <w:r w:rsidR="007D1C91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(допустимо использование на основании личного заявления и согласования с</w:t>
      </w:r>
      <w:r w:rsidR="007D1C91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476C2" w:rsidRPr="00A35A79">
        <w:rPr>
          <w:rFonts w:ascii="Times New Roman" w:hAnsi="Times New Roman" w:cs="Times New Roman"/>
          <w:sz w:val="28"/>
          <w:szCs w:val="28"/>
        </w:rPr>
        <w:t>У</w:t>
      </w:r>
      <w:r w:rsidRPr="00A35A79">
        <w:rPr>
          <w:rFonts w:ascii="Times New Roman" w:hAnsi="Times New Roman" w:cs="Times New Roman"/>
          <w:sz w:val="28"/>
          <w:szCs w:val="28"/>
        </w:rPr>
        <w:t>чреждения);</w:t>
      </w:r>
    </w:p>
    <w:p w14:paraId="1E20AF8A" w14:textId="06D3C7C5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3.3.</w:t>
      </w:r>
      <w:r w:rsidR="00650F15">
        <w:rPr>
          <w:rFonts w:ascii="Times New Roman" w:hAnsi="Times New Roman" w:cs="Times New Roman"/>
          <w:sz w:val="28"/>
          <w:szCs w:val="28"/>
        </w:rPr>
        <w:t>6</w:t>
      </w:r>
      <w:r w:rsidRPr="00A35A79">
        <w:rPr>
          <w:rFonts w:ascii="Times New Roman" w:hAnsi="Times New Roman" w:cs="Times New Roman"/>
          <w:sz w:val="28"/>
          <w:szCs w:val="28"/>
        </w:rPr>
        <w:t xml:space="preserve">.  </w:t>
      </w:r>
      <w:r w:rsidR="00A0037C" w:rsidRPr="00A35A79">
        <w:rPr>
          <w:rFonts w:ascii="Times New Roman" w:hAnsi="Times New Roman" w:cs="Times New Roman"/>
          <w:sz w:val="28"/>
          <w:szCs w:val="28"/>
        </w:rPr>
        <w:t>К</w:t>
      </w:r>
      <w:r w:rsidR="00EC7F2D" w:rsidRPr="00A35A79">
        <w:rPr>
          <w:rFonts w:ascii="Times New Roman" w:hAnsi="Times New Roman" w:cs="Times New Roman"/>
          <w:sz w:val="28"/>
          <w:szCs w:val="28"/>
        </w:rPr>
        <w:t>урение табака в непредназначенном для этого месте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46950059" w14:textId="6EDF16B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3.3.</w:t>
      </w:r>
      <w:r w:rsidR="00650F15">
        <w:rPr>
          <w:rFonts w:ascii="Times New Roman" w:hAnsi="Times New Roman" w:cs="Times New Roman"/>
          <w:sz w:val="28"/>
          <w:szCs w:val="28"/>
        </w:rPr>
        <w:t>7</w:t>
      </w:r>
      <w:r w:rsidRPr="00A35A79">
        <w:rPr>
          <w:rFonts w:ascii="Times New Roman" w:hAnsi="Times New Roman" w:cs="Times New Roman"/>
          <w:sz w:val="28"/>
          <w:szCs w:val="28"/>
        </w:rPr>
        <w:t>.  С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амостоятельное переселение из одной комнаты в другую (без </w:t>
      </w:r>
      <w:r w:rsidRPr="00A35A79">
        <w:rPr>
          <w:rFonts w:ascii="Times New Roman" w:hAnsi="Times New Roman" w:cs="Times New Roman"/>
          <w:sz w:val="28"/>
          <w:szCs w:val="28"/>
        </w:rPr>
        <w:t>л</w:t>
      </w:r>
      <w:r w:rsidR="00EC7F2D" w:rsidRPr="00A35A79">
        <w:rPr>
          <w:rFonts w:ascii="Times New Roman" w:hAnsi="Times New Roman" w:cs="Times New Roman"/>
          <w:sz w:val="28"/>
          <w:szCs w:val="28"/>
        </w:rPr>
        <w:t>ичного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заявления и согласования с администрацией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чреждения)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04E4134C" w14:textId="04F0E284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3.3.</w:t>
      </w:r>
      <w:r w:rsidR="00650F15">
        <w:rPr>
          <w:rFonts w:ascii="Times New Roman" w:hAnsi="Times New Roman" w:cs="Times New Roman"/>
          <w:sz w:val="28"/>
          <w:szCs w:val="28"/>
        </w:rPr>
        <w:t>8</w:t>
      </w:r>
      <w:r w:rsidRPr="00A35A79">
        <w:rPr>
          <w:rFonts w:ascii="Times New Roman" w:hAnsi="Times New Roman" w:cs="Times New Roman"/>
          <w:sz w:val="28"/>
          <w:szCs w:val="28"/>
        </w:rPr>
        <w:t>.  П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окидать территорию </w:t>
      </w:r>
      <w:r w:rsidR="00647D3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 в ночное время (с 22.00 до 0</w:t>
      </w:r>
      <w:r w:rsidR="009E20F3">
        <w:rPr>
          <w:rFonts w:ascii="Times New Roman" w:hAnsi="Times New Roman" w:cs="Times New Roman"/>
          <w:sz w:val="28"/>
          <w:szCs w:val="28"/>
        </w:rPr>
        <w:t>6</w:t>
      </w:r>
      <w:r w:rsidR="00EC7F2D" w:rsidRPr="00A35A79">
        <w:rPr>
          <w:rFonts w:ascii="Times New Roman" w:hAnsi="Times New Roman" w:cs="Times New Roman"/>
          <w:sz w:val="28"/>
          <w:szCs w:val="28"/>
        </w:rPr>
        <w:t>.00 часов),</w:t>
      </w:r>
      <w:r w:rsidR="003476C2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кроме особых случаев по согласованию с администрацией </w:t>
      </w:r>
      <w:r w:rsidR="002121BB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 или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дежурным персоналом (ответственным лицом)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4945D24B" w14:textId="77777777" w:rsidR="00913FD8" w:rsidRPr="00A35A79" w:rsidRDefault="00913FD8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16270" w14:textId="77777777" w:rsidR="00EC7F2D" w:rsidRPr="00A35A79" w:rsidRDefault="00EC7F2D" w:rsidP="0065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 xml:space="preserve">4. Права и обязанности </w:t>
      </w:r>
      <w:r w:rsidR="00A0037C" w:rsidRPr="00A35A79">
        <w:rPr>
          <w:rFonts w:ascii="Times New Roman" w:hAnsi="Times New Roman" w:cs="Times New Roman"/>
          <w:b/>
          <w:sz w:val="28"/>
          <w:szCs w:val="28"/>
        </w:rPr>
        <w:t>У</w:t>
      </w:r>
      <w:r w:rsidRPr="00A35A79">
        <w:rPr>
          <w:rFonts w:ascii="Times New Roman" w:hAnsi="Times New Roman" w:cs="Times New Roman"/>
          <w:b/>
          <w:sz w:val="28"/>
          <w:szCs w:val="28"/>
        </w:rPr>
        <w:t>чреждения</w:t>
      </w:r>
    </w:p>
    <w:p w14:paraId="484A1856" w14:textId="77777777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4.1. Учреждение имеет право:</w:t>
      </w:r>
    </w:p>
    <w:p w14:paraId="5D94772D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505781672"/>
      <w:r w:rsidRPr="00A35A79">
        <w:rPr>
          <w:rFonts w:ascii="Times New Roman" w:hAnsi="Times New Roman" w:cs="Times New Roman"/>
          <w:sz w:val="28"/>
          <w:szCs w:val="28"/>
        </w:rPr>
        <w:t>4.1.1.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3476C2" w:rsidRPr="00A35A79">
        <w:rPr>
          <w:rFonts w:ascii="Times New Roman" w:hAnsi="Times New Roman" w:cs="Times New Roman"/>
          <w:sz w:val="28"/>
          <w:szCs w:val="28"/>
        </w:rPr>
        <w:t>П</w:t>
      </w:r>
      <w:r w:rsidR="00EC7F2D" w:rsidRPr="00A35A79">
        <w:rPr>
          <w:rFonts w:ascii="Times New Roman" w:hAnsi="Times New Roman" w:cs="Times New Roman"/>
          <w:sz w:val="28"/>
          <w:szCs w:val="28"/>
        </w:rPr>
        <w:t>редоставлять гражданам по их желанию, выраженному в письменной или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электронной форме, дополнительные социальные услуги за плату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3ACF4AF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2832C2" w:rsidRPr="00A35A79">
        <w:rPr>
          <w:rFonts w:ascii="Times New Roman" w:hAnsi="Times New Roman" w:cs="Times New Roman"/>
          <w:sz w:val="28"/>
          <w:szCs w:val="28"/>
        </w:rPr>
        <w:t>2</w:t>
      </w:r>
      <w:r w:rsidRPr="00A35A79">
        <w:rPr>
          <w:rFonts w:ascii="Times New Roman" w:hAnsi="Times New Roman" w:cs="Times New Roman"/>
          <w:sz w:val="28"/>
          <w:szCs w:val="28"/>
        </w:rPr>
        <w:t>. О</w:t>
      </w:r>
      <w:r w:rsidR="00EC7F2D" w:rsidRPr="00A35A79">
        <w:rPr>
          <w:rFonts w:ascii="Times New Roman" w:hAnsi="Times New Roman" w:cs="Times New Roman"/>
          <w:sz w:val="28"/>
          <w:szCs w:val="28"/>
        </w:rPr>
        <w:t>тказать в посещении получателей социальных услуг родственниками,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знакомыми и иными лицами, находящимися в состоянии алкогольного,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наркотического и токсического опьянения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3D33904D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4.1.</w:t>
      </w:r>
      <w:r w:rsidR="002832C2" w:rsidRPr="00A35A79">
        <w:rPr>
          <w:rFonts w:ascii="Times New Roman" w:hAnsi="Times New Roman" w:cs="Times New Roman"/>
          <w:sz w:val="28"/>
          <w:szCs w:val="28"/>
        </w:rPr>
        <w:t>3</w:t>
      </w:r>
      <w:r w:rsidRPr="00A35A79">
        <w:rPr>
          <w:rFonts w:ascii="Times New Roman" w:hAnsi="Times New Roman" w:cs="Times New Roman"/>
          <w:sz w:val="28"/>
          <w:szCs w:val="28"/>
        </w:rPr>
        <w:t xml:space="preserve">.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бращаться в судебные органы с целью решения вопроса о снятии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получателя социальных услуг с обслуживания в случае нарушения получателем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 условий, предусмотренных договором о предоставлении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услуг, настоящих правил.</w:t>
      </w:r>
    </w:p>
    <w:p w14:paraId="5A3D16E6" w14:textId="56D73FCB" w:rsidR="00EC7F2D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4.2. Учреждение обязано:</w:t>
      </w:r>
    </w:p>
    <w:p w14:paraId="74A46B7D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505781699"/>
      <w:r w:rsidRPr="00A35A79">
        <w:rPr>
          <w:rFonts w:ascii="Times New Roman" w:hAnsi="Times New Roman" w:cs="Times New Roman"/>
          <w:sz w:val="28"/>
          <w:szCs w:val="28"/>
        </w:rPr>
        <w:t>4.2.1.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A35A79">
        <w:rPr>
          <w:rFonts w:ascii="Times New Roman" w:hAnsi="Times New Roman" w:cs="Times New Roman"/>
          <w:sz w:val="28"/>
          <w:szCs w:val="28"/>
        </w:rPr>
        <w:t>С</w:t>
      </w:r>
      <w:r w:rsidR="00EC7F2D" w:rsidRPr="00A35A79">
        <w:rPr>
          <w:rFonts w:ascii="Times New Roman" w:hAnsi="Times New Roman" w:cs="Times New Roman"/>
          <w:sz w:val="28"/>
          <w:szCs w:val="28"/>
        </w:rPr>
        <w:t>облюдать права человека и гражданина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2BC96DD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4.2.2. О</w:t>
      </w:r>
      <w:r w:rsidR="00EC7F2D" w:rsidRPr="00A35A79">
        <w:rPr>
          <w:rFonts w:ascii="Times New Roman" w:hAnsi="Times New Roman" w:cs="Times New Roman"/>
          <w:sz w:val="28"/>
          <w:szCs w:val="28"/>
        </w:rPr>
        <w:t>беспечивать неприкосновенность личности и безопасность получателей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7F4913F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4.2.3. </w:t>
      </w:r>
      <w:r w:rsidR="003476C2"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беспечить ознакомление получателей социальных услуг (представителей)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 правоустанавливающими документами, на основании которых поставщик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 осуществляет свою деятельность и оказывает социальные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услуги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C750C7A" w14:textId="77777777" w:rsidR="00EC7F2D" w:rsidRPr="00A35A79" w:rsidRDefault="007D1C91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 xml:space="preserve">4.2.4.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П</w:t>
      </w:r>
      <w:r w:rsidR="00EC7F2D" w:rsidRPr="00A35A79">
        <w:rPr>
          <w:rFonts w:ascii="Times New Roman" w:hAnsi="Times New Roman" w:cs="Times New Roman"/>
          <w:sz w:val="28"/>
          <w:szCs w:val="28"/>
        </w:rPr>
        <w:t>редоставлять социальные услуги получателям социальных услуг в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соответствии с ИППСУ и условиями договора, заключенного с получателями</w:t>
      </w:r>
      <w:r w:rsidR="00031990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</w:t>
      </w:r>
      <w:r w:rsidR="00031990" w:rsidRPr="00A35A79">
        <w:rPr>
          <w:rFonts w:ascii="Times New Roman" w:hAnsi="Times New Roman" w:cs="Times New Roman"/>
          <w:sz w:val="28"/>
          <w:szCs w:val="28"/>
        </w:rPr>
        <w:t>.</w:t>
      </w:r>
    </w:p>
    <w:p w14:paraId="316CA86C" w14:textId="77777777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4.2.5. П</w:t>
      </w:r>
      <w:r w:rsidR="00EC7F2D" w:rsidRPr="00A35A79">
        <w:rPr>
          <w:rFonts w:ascii="Times New Roman" w:hAnsi="Times New Roman" w:cs="Times New Roman"/>
          <w:sz w:val="28"/>
          <w:szCs w:val="28"/>
        </w:rPr>
        <w:t>редоставлять бесплатно в доступной форме получателям социальных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услуг или их законным представителям информацию об их правах и обязанностях,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 видах социальных услуг, сроках, порядке и об условиях их предоставления, 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тарифах на эти услуги и об их стоимости для получателя социальных услуг либо 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возможности получать их бесплатно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2A0DD6A7" w14:textId="03378AA8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</w:t>
      </w:r>
      <w:r w:rsidR="00650F15">
        <w:rPr>
          <w:rFonts w:ascii="Times New Roman" w:hAnsi="Times New Roman" w:cs="Times New Roman"/>
          <w:sz w:val="28"/>
          <w:szCs w:val="28"/>
        </w:rPr>
        <w:t>6</w:t>
      </w:r>
      <w:r w:rsidRPr="00A35A79">
        <w:rPr>
          <w:rFonts w:ascii="Times New Roman" w:hAnsi="Times New Roman" w:cs="Times New Roman"/>
          <w:sz w:val="28"/>
          <w:szCs w:val="28"/>
        </w:rPr>
        <w:t xml:space="preserve">.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беспечивать получателям социальных услуг возможность свободного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посещения их законными представителями, адвокатами, нотариусами,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представителями общественных и (или) иных организаций, священнослужителями, а также родственниками и другими лицами в дневное и вечернее время. Прием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посетителей осуществляется в комнате свиданий с родственниками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FF0997C" w14:textId="3C4B5BB2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</w:t>
      </w:r>
      <w:r w:rsidR="00650F15">
        <w:rPr>
          <w:rFonts w:ascii="Times New Roman" w:hAnsi="Times New Roman" w:cs="Times New Roman"/>
          <w:sz w:val="28"/>
          <w:szCs w:val="28"/>
        </w:rPr>
        <w:t>7.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беспечивать сохранность личных вещей и ценностей получателей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C3D1B8F" w14:textId="51435176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</w:t>
      </w:r>
      <w:r w:rsidR="00650F15">
        <w:rPr>
          <w:rFonts w:ascii="Times New Roman" w:hAnsi="Times New Roman" w:cs="Times New Roman"/>
          <w:sz w:val="28"/>
          <w:szCs w:val="28"/>
        </w:rPr>
        <w:t>8</w:t>
      </w:r>
      <w:r w:rsidRPr="00A35A79">
        <w:rPr>
          <w:rFonts w:ascii="Times New Roman" w:hAnsi="Times New Roman" w:cs="Times New Roman"/>
          <w:sz w:val="28"/>
          <w:szCs w:val="28"/>
        </w:rPr>
        <w:t>. И</w:t>
      </w:r>
      <w:r w:rsidR="00EC7F2D" w:rsidRPr="00A35A79">
        <w:rPr>
          <w:rFonts w:ascii="Times New Roman" w:hAnsi="Times New Roman" w:cs="Times New Roman"/>
          <w:sz w:val="28"/>
          <w:szCs w:val="28"/>
        </w:rPr>
        <w:t>сполнять иные обязанности, связанные с реализацией прав получателей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 на социальное обслуживание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4F574458" w14:textId="4DA60E81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</w:t>
      </w:r>
      <w:r w:rsidR="00650F15">
        <w:rPr>
          <w:rFonts w:ascii="Times New Roman" w:hAnsi="Times New Roman" w:cs="Times New Roman"/>
          <w:sz w:val="28"/>
          <w:szCs w:val="28"/>
        </w:rPr>
        <w:t>9</w:t>
      </w:r>
      <w:r w:rsidRPr="00A35A79">
        <w:rPr>
          <w:rFonts w:ascii="Times New Roman" w:hAnsi="Times New Roman" w:cs="Times New Roman"/>
          <w:sz w:val="28"/>
          <w:szCs w:val="28"/>
        </w:rPr>
        <w:t>. И</w:t>
      </w:r>
      <w:r w:rsidR="00EC7F2D" w:rsidRPr="00A35A79">
        <w:rPr>
          <w:rFonts w:ascii="Times New Roman" w:hAnsi="Times New Roman" w:cs="Times New Roman"/>
          <w:sz w:val="28"/>
          <w:szCs w:val="28"/>
        </w:rPr>
        <w:t>нформировать родственников получателя социальных услуг, а также иное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лицо по его указанию об изменениях состояния его здоровья и чрезвычайных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происшествиях с ним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1E5C67F" w14:textId="3EF8F857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4.2.1</w:t>
      </w:r>
      <w:r w:rsidR="00650F15">
        <w:rPr>
          <w:rFonts w:ascii="Times New Roman" w:hAnsi="Times New Roman" w:cs="Times New Roman"/>
          <w:sz w:val="28"/>
          <w:szCs w:val="28"/>
        </w:rPr>
        <w:t>0</w:t>
      </w:r>
      <w:r w:rsidRPr="00A35A79">
        <w:rPr>
          <w:rFonts w:ascii="Times New Roman" w:hAnsi="Times New Roman" w:cs="Times New Roman"/>
          <w:sz w:val="28"/>
          <w:szCs w:val="28"/>
        </w:rPr>
        <w:t>. И</w:t>
      </w:r>
      <w:r w:rsidR="00EC7F2D" w:rsidRPr="00A35A79">
        <w:rPr>
          <w:rFonts w:ascii="Times New Roman" w:hAnsi="Times New Roman" w:cs="Times New Roman"/>
          <w:sz w:val="28"/>
          <w:szCs w:val="28"/>
        </w:rPr>
        <w:t>нформировать получателей социальных услуг о правилах техники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безопасности, пожарной безопасности, эксплуатации предоставляемых приборов и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оборудования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70B162B7" w14:textId="10603D67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4.2.1</w:t>
      </w:r>
      <w:r w:rsidR="00650F15">
        <w:rPr>
          <w:rFonts w:ascii="Times New Roman" w:hAnsi="Times New Roman" w:cs="Times New Roman"/>
          <w:sz w:val="28"/>
          <w:szCs w:val="28"/>
        </w:rPr>
        <w:t>1</w:t>
      </w:r>
      <w:r w:rsidRPr="00A35A79">
        <w:rPr>
          <w:rFonts w:ascii="Times New Roman" w:hAnsi="Times New Roman" w:cs="Times New Roman"/>
          <w:sz w:val="28"/>
          <w:szCs w:val="28"/>
        </w:rPr>
        <w:t>. В</w:t>
      </w:r>
      <w:r w:rsidR="00EC7F2D" w:rsidRPr="00A35A79">
        <w:rPr>
          <w:rFonts w:ascii="Times New Roman" w:hAnsi="Times New Roman" w:cs="Times New Roman"/>
          <w:sz w:val="28"/>
          <w:szCs w:val="28"/>
        </w:rPr>
        <w:t>ыполнять функции законного представителя в отношении лиц, признанных в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установленном законом порядке недееспособными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3B6CD361" w14:textId="77777777" w:rsidR="002D2FAE" w:rsidRPr="00A35A79" w:rsidRDefault="00EC7F2D" w:rsidP="00DF1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t>4.</w:t>
      </w:r>
      <w:r w:rsidR="00031990" w:rsidRPr="00A35A79">
        <w:rPr>
          <w:rFonts w:ascii="Times New Roman" w:hAnsi="Times New Roman" w:cs="Times New Roman"/>
          <w:b/>
          <w:sz w:val="28"/>
          <w:szCs w:val="28"/>
        </w:rPr>
        <w:t>3</w:t>
      </w:r>
      <w:r w:rsidRPr="00A35A79">
        <w:rPr>
          <w:rFonts w:ascii="Times New Roman" w:hAnsi="Times New Roman" w:cs="Times New Roman"/>
          <w:b/>
          <w:sz w:val="28"/>
          <w:szCs w:val="28"/>
        </w:rPr>
        <w:t>. Учреждение не вправе:</w:t>
      </w:r>
    </w:p>
    <w:p w14:paraId="58F5FB77" w14:textId="77777777" w:rsidR="00EC7F2D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4.3.1.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Pr="00A35A79">
        <w:rPr>
          <w:rFonts w:ascii="Times New Roman" w:hAnsi="Times New Roman" w:cs="Times New Roman"/>
          <w:sz w:val="28"/>
          <w:szCs w:val="28"/>
        </w:rPr>
        <w:t>О</w:t>
      </w:r>
      <w:r w:rsidR="00EC7F2D" w:rsidRPr="00A35A79">
        <w:rPr>
          <w:rFonts w:ascii="Times New Roman" w:hAnsi="Times New Roman" w:cs="Times New Roman"/>
          <w:sz w:val="28"/>
          <w:szCs w:val="28"/>
        </w:rPr>
        <w:t>граничивать права, свободы и законные интересы получателей социальных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услуг, в том числе при использовании лекарственных препаратов для медицинского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применения</w:t>
      </w:r>
      <w:r w:rsidRPr="00A35A79">
        <w:rPr>
          <w:rFonts w:ascii="Times New Roman" w:hAnsi="Times New Roman" w:cs="Times New Roman"/>
          <w:sz w:val="28"/>
          <w:szCs w:val="28"/>
        </w:rPr>
        <w:t>.</w:t>
      </w:r>
    </w:p>
    <w:p w14:paraId="6FBCEC27" w14:textId="77777777" w:rsidR="00913FD8" w:rsidRPr="00A35A79" w:rsidRDefault="00031990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A79">
        <w:rPr>
          <w:rFonts w:ascii="Times New Roman" w:hAnsi="Times New Roman" w:cs="Times New Roman"/>
          <w:sz w:val="28"/>
          <w:szCs w:val="28"/>
        </w:rPr>
        <w:t>4.3.2. П</w:t>
      </w:r>
      <w:r w:rsidR="00EC7F2D" w:rsidRPr="00A35A79">
        <w:rPr>
          <w:rFonts w:ascii="Times New Roman" w:hAnsi="Times New Roman" w:cs="Times New Roman"/>
          <w:sz w:val="28"/>
          <w:szCs w:val="28"/>
        </w:rPr>
        <w:t>рименять физическое или психологическое насилие в отношении получателей</w:t>
      </w:r>
      <w:r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социальных услуг, допускать их оскорбление, грубое обращение с ними.</w:t>
      </w:r>
    </w:p>
    <w:p w14:paraId="3DBC91E6" w14:textId="77777777" w:rsidR="00EC7F2D" w:rsidRPr="00A35A79" w:rsidRDefault="002832C2" w:rsidP="0065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A79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C7F2D" w:rsidRPr="00A35A7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635F69B" w14:textId="2DCF71FC" w:rsidR="00EC7F2D" w:rsidRPr="00A35A79" w:rsidRDefault="00E05D5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F2D" w:rsidRPr="00A35A79">
        <w:rPr>
          <w:rFonts w:ascii="Times New Roman" w:hAnsi="Times New Roman" w:cs="Times New Roman"/>
          <w:sz w:val="28"/>
          <w:szCs w:val="28"/>
        </w:rPr>
        <w:t>.1. Контроль за соблюдением настоящих Правил возлагается на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A0037C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чреждения.</w:t>
      </w:r>
    </w:p>
    <w:p w14:paraId="5F4247D0" w14:textId="6B3C3F1A" w:rsidR="00EC7F2D" w:rsidRPr="00A35A79" w:rsidRDefault="00E05D5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F2D" w:rsidRPr="00A35A79">
        <w:rPr>
          <w:rFonts w:ascii="Times New Roman" w:hAnsi="Times New Roman" w:cs="Times New Roman"/>
          <w:sz w:val="28"/>
          <w:szCs w:val="28"/>
        </w:rPr>
        <w:t>.2. Нарушение настоящих Правил должностными лицами влечет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дисциплинарную, уголовную, административную ответственность.</w:t>
      </w:r>
    </w:p>
    <w:p w14:paraId="0CC9D68D" w14:textId="1F0EE5F4" w:rsidR="00EC7F2D" w:rsidRPr="00A35A79" w:rsidRDefault="00E05D5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F2D" w:rsidRPr="00A35A79">
        <w:rPr>
          <w:rFonts w:ascii="Times New Roman" w:hAnsi="Times New Roman" w:cs="Times New Roman"/>
          <w:sz w:val="28"/>
          <w:szCs w:val="28"/>
        </w:rPr>
        <w:t>.3. Неоднократное (более двух раз) нарушение настоящих Правил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получателями социальных услуг, проживающими в </w:t>
      </w:r>
      <w:r w:rsidR="00DB0958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чреждении, является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основанием для обращения в судебные органы для расторжения договора в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судебном порядке.</w:t>
      </w:r>
    </w:p>
    <w:p w14:paraId="3638867C" w14:textId="091F7995" w:rsidR="00EC7F2D" w:rsidRPr="00A35A79" w:rsidRDefault="00E05D5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F2D" w:rsidRPr="00A35A79">
        <w:rPr>
          <w:rFonts w:ascii="Times New Roman" w:hAnsi="Times New Roman" w:cs="Times New Roman"/>
          <w:sz w:val="28"/>
          <w:szCs w:val="28"/>
        </w:rPr>
        <w:t>.4. Получатели социальных услуг, совершающие противоправные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действия, нарушения общественного порядка, могут быть привлечены к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административной и уголовной ответственности согласно действующему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>законодательству РФ.</w:t>
      </w:r>
    </w:p>
    <w:p w14:paraId="6845763D" w14:textId="59A5E8E0" w:rsidR="00BB767C" w:rsidRPr="00A35A79" w:rsidRDefault="00E05D5C" w:rsidP="00DF1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7F2D" w:rsidRPr="00A35A79">
        <w:rPr>
          <w:rFonts w:ascii="Times New Roman" w:hAnsi="Times New Roman" w:cs="Times New Roman"/>
          <w:sz w:val="28"/>
          <w:szCs w:val="28"/>
        </w:rPr>
        <w:t>.5. Внесение изменений и дополнений в настоящие Правила осуществляется</w:t>
      </w:r>
      <w:r w:rsidR="009869F7" w:rsidRPr="00A35A79">
        <w:rPr>
          <w:rFonts w:ascii="Times New Roman" w:hAnsi="Times New Roman" w:cs="Times New Roman"/>
          <w:sz w:val="28"/>
          <w:szCs w:val="28"/>
        </w:rPr>
        <w:t xml:space="preserve"> </w:t>
      </w:r>
      <w:r w:rsidR="00EC7F2D" w:rsidRPr="00A35A7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DB0958" w:rsidRPr="00A35A79">
        <w:rPr>
          <w:rFonts w:ascii="Times New Roman" w:hAnsi="Times New Roman" w:cs="Times New Roman"/>
          <w:sz w:val="28"/>
          <w:szCs w:val="28"/>
        </w:rPr>
        <w:t>У</w:t>
      </w:r>
      <w:r w:rsidR="00EC7F2D" w:rsidRPr="00A35A79">
        <w:rPr>
          <w:rFonts w:ascii="Times New Roman" w:hAnsi="Times New Roman" w:cs="Times New Roman"/>
          <w:sz w:val="28"/>
          <w:szCs w:val="28"/>
        </w:rPr>
        <w:t>чреждения на основании приказа.</w:t>
      </w:r>
    </w:p>
    <w:sectPr w:rsidR="00BB767C" w:rsidRPr="00A35A79" w:rsidSect="007121BC">
      <w:pgSz w:w="11906" w:h="16838"/>
      <w:pgMar w:top="79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322"/>
    <w:multiLevelType w:val="hybridMultilevel"/>
    <w:tmpl w:val="8B92D854"/>
    <w:lvl w:ilvl="0" w:tplc="A8B6D8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152BD"/>
    <w:multiLevelType w:val="hybridMultilevel"/>
    <w:tmpl w:val="A20412F0"/>
    <w:lvl w:ilvl="0" w:tplc="D98A1A66">
      <w:start w:val="2"/>
      <w:numFmt w:val="decimal"/>
      <w:lvlText w:val="%1.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B47892">
      <w:start w:val="1"/>
      <w:numFmt w:val="lowerLetter"/>
      <w:lvlText w:val="%2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BAC984">
      <w:start w:val="1"/>
      <w:numFmt w:val="lowerRoman"/>
      <w:lvlText w:val="%3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9AC9AC">
      <w:start w:val="1"/>
      <w:numFmt w:val="decimal"/>
      <w:lvlText w:val="%4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747DDA">
      <w:start w:val="1"/>
      <w:numFmt w:val="lowerLetter"/>
      <w:lvlText w:val="%5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5C3476">
      <w:start w:val="1"/>
      <w:numFmt w:val="lowerRoman"/>
      <w:lvlText w:val="%6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A05524">
      <w:start w:val="1"/>
      <w:numFmt w:val="decimal"/>
      <w:lvlText w:val="%7"/>
      <w:lvlJc w:val="left"/>
      <w:pPr>
        <w:ind w:left="6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5CDBEC">
      <w:start w:val="1"/>
      <w:numFmt w:val="lowerLetter"/>
      <w:lvlText w:val="%8"/>
      <w:lvlJc w:val="left"/>
      <w:pPr>
        <w:ind w:left="7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8AB6A">
      <w:start w:val="1"/>
      <w:numFmt w:val="lowerRoman"/>
      <w:lvlText w:val="%9"/>
      <w:lvlJc w:val="left"/>
      <w:pPr>
        <w:ind w:left="8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D1780"/>
    <w:multiLevelType w:val="hybridMultilevel"/>
    <w:tmpl w:val="91226D8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71514BA"/>
    <w:multiLevelType w:val="hybridMultilevel"/>
    <w:tmpl w:val="BB0A01D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79B28D0"/>
    <w:multiLevelType w:val="multilevel"/>
    <w:tmpl w:val="DE9A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052D"/>
    <w:multiLevelType w:val="multilevel"/>
    <w:tmpl w:val="89B8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13309"/>
    <w:multiLevelType w:val="hybridMultilevel"/>
    <w:tmpl w:val="7F3C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F1EAD"/>
    <w:multiLevelType w:val="multilevel"/>
    <w:tmpl w:val="FD64954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FAA2081"/>
    <w:multiLevelType w:val="multilevel"/>
    <w:tmpl w:val="43B62A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9A48A1"/>
    <w:multiLevelType w:val="multilevel"/>
    <w:tmpl w:val="25E4EF44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0" w15:restartNumberingAfterBreak="0">
    <w:nsid w:val="72015E28"/>
    <w:multiLevelType w:val="hybridMultilevel"/>
    <w:tmpl w:val="D2D4CF58"/>
    <w:lvl w:ilvl="0" w:tplc="EB1C4290">
      <w:start w:val="1"/>
      <w:numFmt w:val="bullet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9AEA0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0171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DC94B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F4DF0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E182A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D25E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4CF29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90FB7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6F7D8A"/>
    <w:multiLevelType w:val="multilevel"/>
    <w:tmpl w:val="C7B2AF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2626822">
    <w:abstractNumId w:val="3"/>
  </w:num>
  <w:num w:numId="2" w16cid:durableId="404256762">
    <w:abstractNumId w:val="2"/>
  </w:num>
  <w:num w:numId="3" w16cid:durableId="239103072">
    <w:abstractNumId w:val="0"/>
  </w:num>
  <w:num w:numId="4" w16cid:durableId="564225784">
    <w:abstractNumId w:val="6"/>
  </w:num>
  <w:num w:numId="5" w16cid:durableId="2107798022">
    <w:abstractNumId w:val="4"/>
  </w:num>
  <w:num w:numId="6" w16cid:durableId="1339967418">
    <w:abstractNumId w:val="5"/>
  </w:num>
  <w:num w:numId="7" w16cid:durableId="89664905">
    <w:abstractNumId w:val="1"/>
  </w:num>
  <w:num w:numId="8" w16cid:durableId="1452238774">
    <w:abstractNumId w:val="10"/>
  </w:num>
  <w:num w:numId="9" w16cid:durableId="950474760">
    <w:abstractNumId w:val="8"/>
  </w:num>
  <w:num w:numId="10" w16cid:durableId="1891989789">
    <w:abstractNumId w:val="11"/>
  </w:num>
  <w:num w:numId="11" w16cid:durableId="1436292041">
    <w:abstractNumId w:val="9"/>
  </w:num>
  <w:num w:numId="12" w16cid:durableId="85053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2D"/>
    <w:rsid w:val="00006A1D"/>
    <w:rsid w:val="00026AF7"/>
    <w:rsid w:val="00031990"/>
    <w:rsid w:val="00073036"/>
    <w:rsid w:val="000A7759"/>
    <w:rsid w:val="000B108E"/>
    <w:rsid w:val="000E03D1"/>
    <w:rsid w:val="0013169E"/>
    <w:rsid w:val="001445AE"/>
    <w:rsid w:val="00152DF7"/>
    <w:rsid w:val="00177109"/>
    <w:rsid w:val="001927C7"/>
    <w:rsid w:val="001C5336"/>
    <w:rsid w:val="001D73DD"/>
    <w:rsid w:val="00204F98"/>
    <w:rsid w:val="002121BB"/>
    <w:rsid w:val="0021586C"/>
    <w:rsid w:val="00235187"/>
    <w:rsid w:val="00245ACC"/>
    <w:rsid w:val="002642E4"/>
    <w:rsid w:val="002832C2"/>
    <w:rsid w:val="002950F1"/>
    <w:rsid w:val="002C1CD2"/>
    <w:rsid w:val="002D2FAE"/>
    <w:rsid w:val="002E2057"/>
    <w:rsid w:val="002F419F"/>
    <w:rsid w:val="003303EA"/>
    <w:rsid w:val="003476C2"/>
    <w:rsid w:val="003A27A3"/>
    <w:rsid w:val="003A2F80"/>
    <w:rsid w:val="003C02D2"/>
    <w:rsid w:val="003C39F0"/>
    <w:rsid w:val="003F1650"/>
    <w:rsid w:val="003F1CAA"/>
    <w:rsid w:val="003F6DD3"/>
    <w:rsid w:val="00402501"/>
    <w:rsid w:val="00402543"/>
    <w:rsid w:val="00424172"/>
    <w:rsid w:val="00437C0A"/>
    <w:rsid w:val="00491F99"/>
    <w:rsid w:val="004C39DC"/>
    <w:rsid w:val="004C6452"/>
    <w:rsid w:val="004E007B"/>
    <w:rsid w:val="00512D52"/>
    <w:rsid w:val="00523C00"/>
    <w:rsid w:val="00536523"/>
    <w:rsid w:val="00540C6A"/>
    <w:rsid w:val="00574CCD"/>
    <w:rsid w:val="005F29B6"/>
    <w:rsid w:val="006000D3"/>
    <w:rsid w:val="00617447"/>
    <w:rsid w:val="00640684"/>
    <w:rsid w:val="00647D3C"/>
    <w:rsid w:val="00650F15"/>
    <w:rsid w:val="006732ED"/>
    <w:rsid w:val="006F4213"/>
    <w:rsid w:val="007121BC"/>
    <w:rsid w:val="00742AB2"/>
    <w:rsid w:val="007535CF"/>
    <w:rsid w:val="0076105A"/>
    <w:rsid w:val="007667D7"/>
    <w:rsid w:val="007C0A99"/>
    <w:rsid w:val="007C2BEE"/>
    <w:rsid w:val="007C2FF9"/>
    <w:rsid w:val="007D1C91"/>
    <w:rsid w:val="007D1EF5"/>
    <w:rsid w:val="007F020E"/>
    <w:rsid w:val="008019F5"/>
    <w:rsid w:val="00815F68"/>
    <w:rsid w:val="008201C0"/>
    <w:rsid w:val="00840D12"/>
    <w:rsid w:val="0085012F"/>
    <w:rsid w:val="00850526"/>
    <w:rsid w:val="008A6BE8"/>
    <w:rsid w:val="00913FD8"/>
    <w:rsid w:val="00954D93"/>
    <w:rsid w:val="00957F8D"/>
    <w:rsid w:val="009746F0"/>
    <w:rsid w:val="00975B73"/>
    <w:rsid w:val="009869F7"/>
    <w:rsid w:val="009A7291"/>
    <w:rsid w:val="009E20F3"/>
    <w:rsid w:val="009E35F8"/>
    <w:rsid w:val="009E3EF8"/>
    <w:rsid w:val="00A0037C"/>
    <w:rsid w:val="00A02C8A"/>
    <w:rsid w:val="00A11288"/>
    <w:rsid w:val="00A35A79"/>
    <w:rsid w:val="00A641FD"/>
    <w:rsid w:val="00A94F22"/>
    <w:rsid w:val="00AB0C87"/>
    <w:rsid w:val="00B31A1A"/>
    <w:rsid w:val="00B320EF"/>
    <w:rsid w:val="00B53E8B"/>
    <w:rsid w:val="00B60C5D"/>
    <w:rsid w:val="00B645B8"/>
    <w:rsid w:val="00B7540C"/>
    <w:rsid w:val="00B77A3F"/>
    <w:rsid w:val="00BB767C"/>
    <w:rsid w:val="00BC2D6E"/>
    <w:rsid w:val="00BC3C7D"/>
    <w:rsid w:val="00C02364"/>
    <w:rsid w:val="00C4155A"/>
    <w:rsid w:val="00CD1941"/>
    <w:rsid w:val="00CD264E"/>
    <w:rsid w:val="00CD6033"/>
    <w:rsid w:val="00CE5C1A"/>
    <w:rsid w:val="00CF22A0"/>
    <w:rsid w:val="00D00B49"/>
    <w:rsid w:val="00D15620"/>
    <w:rsid w:val="00D329A0"/>
    <w:rsid w:val="00D3639E"/>
    <w:rsid w:val="00D74F97"/>
    <w:rsid w:val="00DB0958"/>
    <w:rsid w:val="00DD2B5C"/>
    <w:rsid w:val="00DD7C1D"/>
    <w:rsid w:val="00DF1F61"/>
    <w:rsid w:val="00E05D5C"/>
    <w:rsid w:val="00E22B70"/>
    <w:rsid w:val="00E24D5D"/>
    <w:rsid w:val="00E60F9C"/>
    <w:rsid w:val="00EB7D0D"/>
    <w:rsid w:val="00EC3648"/>
    <w:rsid w:val="00EC7F2D"/>
    <w:rsid w:val="00EE3802"/>
    <w:rsid w:val="00EE4E99"/>
    <w:rsid w:val="00F1498D"/>
    <w:rsid w:val="00F5440A"/>
    <w:rsid w:val="00FA606C"/>
    <w:rsid w:val="00F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9EF9"/>
  <w15:docId w15:val="{AFC1F459-6FA0-443A-B1E7-5DF71F1D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2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2BE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4D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A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C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C2BEE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7C2BEE"/>
    <w:pPr>
      <w:ind w:left="720"/>
      <w:contextualSpacing/>
    </w:pPr>
  </w:style>
  <w:style w:type="paragraph" w:styleId="a6">
    <w:name w:val="Body Text"/>
    <w:basedOn w:val="a"/>
    <w:link w:val="a7"/>
    <w:rsid w:val="007C2BE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7C2B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basedOn w:val="a"/>
    <w:uiPriority w:val="1"/>
    <w:qFormat/>
    <w:rsid w:val="007C2B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Strong"/>
    <w:uiPriority w:val="22"/>
    <w:qFormat/>
    <w:rsid w:val="007C2BEE"/>
    <w:rPr>
      <w:b/>
      <w:bCs/>
    </w:rPr>
  </w:style>
  <w:style w:type="character" w:styleId="aa">
    <w:name w:val="Emphasis"/>
    <w:basedOn w:val="a0"/>
    <w:uiPriority w:val="20"/>
    <w:qFormat/>
    <w:rsid w:val="00EB7D0D"/>
    <w:rPr>
      <w:i/>
      <w:iCs/>
    </w:rPr>
  </w:style>
  <w:style w:type="table" w:styleId="ab">
    <w:name w:val="Table Grid"/>
    <w:basedOn w:val="a1"/>
    <w:uiPriority w:val="39"/>
    <w:rsid w:val="00EB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5F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5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basedOn w:val="a"/>
    <w:rsid w:val="0007303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Sys Pni</cp:lastModifiedBy>
  <cp:revision>2</cp:revision>
  <cp:lastPrinted>2024-12-10T10:09:00Z</cp:lastPrinted>
  <dcterms:created xsi:type="dcterms:W3CDTF">2026-03-16T05:53:00Z</dcterms:created>
  <dcterms:modified xsi:type="dcterms:W3CDTF">2026-03-16T05:53:00Z</dcterms:modified>
</cp:coreProperties>
</file>